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CCD14D2" w:rsidR="00401DBF" w:rsidRPr="006118BD"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F30869">
        <w:rPr>
          <w:rFonts w:eastAsiaTheme="minorEastAsia" w:hint="eastAsia"/>
          <w:sz w:val="22"/>
          <w:szCs w:val="22"/>
          <w:lang w:val="en-GB" w:eastAsia="zh-CN"/>
        </w:rPr>
        <w:t>6</w:t>
      </w:r>
      <w:r w:rsidR="00FF55D6">
        <w:rPr>
          <w:rFonts w:eastAsiaTheme="minorEastAsia" w:hint="eastAsia"/>
          <w:sz w:val="22"/>
          <w:szCs w:val="22"/>
          <w:lang w:val="en-GB" w:eastAsia="zh-CN"/>
        </w:rPr>
        <w:t>bis</w:t>
      </w:r>
      <w:r w:rsidR="00F30869">
        <w:rPr>
          <w:rFonts w:eastAsiaTheme="minorEastAsia" w:hint="eastAsia"/>
          <w:sz w:val="22"/>
          <w:szCs w:val="22"/>
          <w:lang w:val="en-GB" w:eastAsia="zh-CN"/>
        </w:rPr>
        <w:t>-e</w:t>
      </w:r>
      <w:r w:rsidR="009B5462">
        <w:rPr>
          <w:rFonts w:eastAsia="宋体" w:hint="eastAsia"/>
          <w:sz w:val="22"/>
          <w:szCs w:val="22"/>
          <w:lang w:val="en-GB" w:eastAsia="zh-CN"/>
        </w:rPr>
        <w:tab/>
      </w:r>
      <w:r w:rsidR="00F30869">
        <w:rPr>
          <w:rFonts w:eastAsia="宋体" w:hint="eastAsia"/>
          <w:sz w:val="22"/>
          <w:szCs w:val="22"/>
          <w:lang w:val="en-GB" w:eastAsia="zh-CN"/>
        </w:rPr>
        <w:tab/>
      </w:r>
      <w:r w:rsidR="006118BD">
        <w:rPr>
          <w:sz w:val="22"/>
          <w:szCs w:val="22"/>
          <w:lang w:val="en-GB"/>
        </w:rPr>
        <w:t>R2-2200</w:t>
      </w:r>
      <w:r w:rsidR="006118BD">
        <w:rPr>
          <w:rFonts w:eastAsiaTheme="minorEastAsia" w:hint="eastAsia"/>
          <w:sz w:val="22"/>
          <w:szCs w:val="22"/>
          <w:lang w:val="en-GB" w:eastAsia="zh-CN"/>
        </w:rPr>
        <w:t>500</w:t>
      </w:r>
    </w:p>
    <w:p w14:paraId="6E098031" w14:textId="3AFC197B" w:rsidR="00896AF4" w:rsidRPr="00C866B8" w:rsidRDefault="00C13CE3" w:rsidP="00896AF4">
      <w:pPr>
        <w:pStyle w:val="a5"/>
        <w:jc w:val="both"/>
        <w:rPr>
          <w:sz w:val="22"/>
          <w:szCs w:val="22"/>
          <w:lang w:val="en-GB"/>
        </w:rPr>
      </w:pPr>
      <w:r w:rsidRPr="00C13CE3">
        <w:rPr>
          <w:sz w:val="22"/>
          <w:szCs w:val="22"/>
          <w:lang w:val="en-GB"/>
        </w:rPr>
        <w:t xml:space="preserve">Online, </w:t>
      </w:r>
      <w:r w:rsidR="00F30869" w:rsidRPr="00F30869">
        <w:rPr>
          <w:rFonts w:eastAsiaTheme="minorEastAsia"/>
          <w:sz w:val="22"/>
          <w:szCs w:val="22"/>
          <w:lang w:val="en-GB" w:eastAsia="zh-CN"/>
        </w:rPr>
        <w:t>1</w:t>
      </w:r>
      <w:r w:rsidR="00FF55D6">
        <w:rPr>
          <w:rFonts w:eastAsiaTheme="minorEastAsia" w:hint="eastAsia"/>
          <w:sz w:val="22"/>
          <w:szCs w:val="22"/>
          <w:lang w:val="en-GB" w:eastAsia="zh-CN"/>
        </w:rPr>
        <w:t>7</w:t>
      </w:r>
      <w:r w:rsidR="00F30869" w:rsidRPr="00D97BCC">
        <w:rPr>
          <w:rFonts w:eastAsiaTheme="minorEastAsia"/>
          <w:sz w:val="22"/>
          <w:szCs w:val="22"/>
          <w:lang w:val="en-GB" w:eastAsia="zh-CN"/>
        </w:rPr>
        <w:t>t</w:t>
      </w:r>
      <w:r w:rsidR="00FF55D6" w:rsidRPr="00D97BCC">
        <w:rPr>
          <w:rFonts w:eastAsiaTheme="minorEastAsia" w:hint="eastAsia"/>
          <w:sz w:val="22"/>
          <w:szCs w:val="22"/>
          <w:lang w:val="en-GB" w:eastAsia="zh-CN"/>
        </w:rPr>
        <w:t>h</w:t>
      </w:r>
      <w:r w:rsidR="00FF55D6" w:rsidRPr="00D97BCC">
        <w:rPr>
          <w:rFonts w:eastAsiaTheme="minorEastAsia"/>
          <w:sz w:val="22"/>
          <w:szCs w:val="22"/>
          <w:lang w:val="en-GB" w:eastAsia="zh-CN"/>
        </w:rPr>
        <w:t xml:space="preserve"> </w:t>
      </w:r>
      <w:r w:rsidR="00FF55D6">
        <w:rPr>
          <w:rFonts w:eastAsiaTheme="minorEastAsia"/>
          <w:sz w:val="22"/>
          <w:szCs w:val="22"/>
          <w:lang w:val="en-GB" w:eastAsia="zh-CN"/>
        </w:rPr>
        <w:t>-</w:t>
      </w:r>
      <w:r w:rsidR="00F30869" w:rsidRPr="00F30869">
        <w:rPr>
          <w:rFonts w:eastAsiaTheme="minorEastAsia"/>
          <w:sz w:val="22"/>
          <w:szCs w:val="22"/>
          <w:lang w:val="en-GB" w:eastAsia="zh-CN"/>
        </w:rPr>
        <w:t>2</w:t>
      </w:r>
      <w:r w:rsidR="00FF55D6">
        <w:rPr>
          <w:rFonts w:eastAsiaTheme="minorEastAsia" w:hint="eastAsia"/>
          <w:sz w:val="22"/>
          <w:szCs w:val="22"/>
          <w:lang w:val="en-GB" w:eastAsia="zh-CN"/>
        </w:rPr>
        <w:t>5</w:t>
      </w:r>
      <w:r w:rsidR="00FF55D6" w:rsidRPr="00D97BCC">
        <w:rPr>
          <w:rFonts w:eastAsiaTheme="minorEastAsia" w:hint="eastAsia"/>
          <w:sz w:val="22"/>
          <w:szCs w:val="22"/>
          <w:lang w:val="en-GB" w:eastAsia="zh-CN"/>
        </w:rPr>
        <w:t>th</w:t>
      </w:r>
      <w:r w:rsidR="00FF55D6">
        <w:rPr>
          <w:rFonts w:eastAsiaTheme="minorEastAsia" w:hint="eastAsia"/>
          <w:sz w:val="22"/>
          <w:szCs w:val="22"/>
          <w:lang w:val="en-GB" w:eastAsia="zh-CN"/>
        </w:rPr>
        <w:t xml:space="preserve"> Jan</w:t>
      </w:r>
      <w:r w:rsidR="00F30869" w:rsidRPr="00F30869">
        <w:rPr>
          <w:rFonts w:eastAsiaTheme="minorEastAsia"/>
          <w:sz w:val="22"/>
          <w:szCs w:val="22"/>
          <w:lang w:val="en-GB" w:eastAsia="zh-CN"/>
        </w:rPr>
        <w:t xml:space="preserve"> 202</w:t>
      </w:r>
      <w:r w:rsidR="00FF55D6">
        <w:rPr>
          <w:rFonts w:eastAsiaTheme="minorEastAsia" w:hint="eastAsia"/>
          <w:sz w:val="22"/>
          <w:szCs w:val="22"/>
          <w:lang w:val="en-GB" w:eastAsia="zh-CN"/>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23D1545E"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FF55D6">
        <w:rPr>
          <w:rFonts w:eastAsiaTheme="minorEastAsia" w:cs="Arial" w:hint="eastAsia"/>
          <w:sz w:val="22"/>
          <w:szCs w:val="22"/>
          <w:lang w:eastAsia="zh-CN"/>
        </w:rPr>
        <w:t xml:space="preserve">Discussion on </w:t>
      </w:r>
      <w:r w:rsidR="003D1F91">
        <w:rPr>
          <w:rFonts w:eastAsiaTheme="minorEastAsia" w:cs="Arial" w:hint="eastAsia"/>
          <w:sz w:val="22"/>
          <w:szCs w:val="22"/>
          <w:lang w:eastAsia="zh-CN"/>
        </w:rPr>
        <w:t>C</w:t>
      </w:r>
      <w:r w:rsidR="00893AE6">
        <w:rPr>
          <w:rFonts w:eastAsiaTheme="minorEastAsia" w:cs="Arial"/>
          <w:sz w:val="22"/>
          <w:szCs w:val="22"/>
          <w:lang w:eastAsia="zh-CN"/>
        </w:rPr>
        <w:t>oncurrent</w:t>
      </w:r>
      <w:r w:rsidR="00FF55D6">
        <w:rPr>
          <w:rFonts w:eastAsiaTheme="minorEastAsia" w:cs="Arial" w:hint="eastAsia"/>
          <w:sz w:val="22"/>
          <w:szCs w:val="22"/>
          <w:lang w:eastAsia="zh-CN"/>
        </w:rPr>
        <w:t xml:space="preserve"> MG</w:t>
      </w:r>
    </w:p>
    <w:p w14:paraId="05FE1C63" w14:textId="38623428"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53686D">
        <w:rPr>
          <w:rFonts w:eastAsiaTheme="minorEastAsia" w:cs="Arial"/>
          <w:sz w:val="22"/>
          <w:szCs w:val="22"/>
          <w:lang w:eastAsia="zh-CN"/>
        </w:rPr>
        <w:t>8.22.</w:t>
      </w:r>
      <w:r w:rsidR="00893AE6">
        <w:rPr>
          <w:rFonts w:eastAsiaTheme="minorEastAsia" w:cs="Arial"/>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4DD52090" w14:textId="6388E878" w:rsidR="00A97A9B" w:rsidRDefault="004E2EC6" w:rsidP="00A97A9B">
      <w:pPr>
        <w:pStyle w:val="a1"/>
        <w:rPr>
          <w:rFonts w:eastAsia="Arial Unicode MS"/>
          <w:lang w:eastAsia="zh-CN"/>
        </w:rPr>
      </w:pPr>
      <w:bookmarkStart w:id="4" w:name="OLE_LINK1"/>
      <w:bookmarkStart w:id="5" w:name="OLE_LINK2"/>
      <w:r>
        <w:rPr>
          <w:rFonts w:eastAsia="Arial Unicode MS" w:hint="eastAsia"/>
          <w:lang w:eastAsia="zh-CN"/>
        </w:rPr>
        <w:t>In last RAN2 meeting, RAN2 made some agreements on concurrent MG. In this contribution, we would like to continue discussing remaining open issues on concurrent MG.</w:t>
      </w:r>
    </w:p>
    <w:bookmarkEnd w:id="4"/>
    <w:bookmarkEnd w:id="5"/>
    <w:p w14:paraId="508BC676" w14:textId="4314A437" w:rsidR="003E1A9C" w:rsidRDefault="00E3725B" w:rsidP="005F3967">
      <w:pPr>
        <w:pStyle w:val="1"/>
        <w:spacing w:before="120"/>
        <w:jc w:val="both"/>
        <w:rPr>
          <w:rFonts w:eastAsiaTheme="minorEastAsia"/>
        </w:rPr>
      </w:pPr>
      <w:r w:rsidRPr="00AA54B6">
        <w:rPr>
          <w:rFonts w:hint="eastAsia"/>
        </w:rPr>
        <w:t>Discussion</w:t>
      </w:r>
    </w:p>
    <w:p w14:paraId="759B8915" w14:textId="02F57305" w:rsidR="00F206D2" w:rsidRDefault="00893AE6" w:rsidP="00F206D2">
      <w:pPr>
        <w:pStyle w:val="20"/>
        <w:numPr>
          <w:ilvl w:val="0"/>
          <w:numId w:val="11"/>
        </w:numPr>
        <w:ind w:left="567" w:hanging="567"/>
        <w:rPr>
          <w:rFonts w:ascii="Arial" w:eastAsiaTheme="minorEastAsia" w:hAnsi="Arial"/>
          <w:sz w:val="22"/>
          <w:szCs w:val="22"/>
        </w:rPr>
      </w:pPr>
      <w:r>
        <w:rPr>
          <w:rFonts w:ascii="Arial" w:eastAsiaTheme="minorEastAsia" w:hAnsi="Arial"/>
          <w:sz w:val="22"/>
          <w:szCs w:val="22"/>
        </w:rPr>
        <w:t>Concurrent MG in SA</w:t>
      </w:r>
    </w:p>
    <w:p w14:paraId="7111C120" w14:textId="5E0143A2" w:rsidR="00D1474E" w:rsidRPr="00D1474E" w:rsidRDefault="00D1474E" w:rsidP="00D1474E">
      <w:pPr>
        <w:rPr>
          <w:b/>
          <w:bCs/>
          <w:szCs w:val="20"/>
          <w:u w:val="single"/>
        </w:rPr>
      </w:pPr>
      <w:r w:rsidRPr="00D1474E">
        <w:rPr>
          <w:b/>
          <w:bCs/>
          <w:szCs w:val="20"/>
          <w:u w:val="single"/>
        </w:rPr>
        <w:t>1</w:t>
      </w:r>
      <w:r w:rsidRPr="00D1474E">
        <w:rPr>
          <w:rFonts w:ascii="宋体" w:eastAsia="宋体" w:hAnsi="宋体" w:cs="宋体" w:hint="eastAsia"/>
          <w:b/>
          <w:bCs/>
          <w:szCs w:val="20"/>
          <w:u w:val="single"/>
          <w:lang w:eastAsia="zh-CN"/>
        </w:rPr>
        <w:t>）</w:t>
      </w:r>
      <w:r w:rsidRPr="00D1474E">
        <w:rPr>
          <w:b/>
          <w:bCs/>
          <w:szCs w:val="20"/>
          <w:u w:val="single"/>
        </w:rPr>
        <w:t>Multiple gap configuration</w:t>
      </w:r>
    </w:p>
    <w:p w14:paraId="512ACFA7" w14:textId="1A1A6037" w:rsidR="00D1474E" w:rsidRPr="00D1474E" w:rsidRDefault="00D1474E" w:rsidP="00D1474E">
      <w:r w:rsidRPr="00D1474E">
        <w:t>According to the offline discussion</w:t>
      </w:r>
      <w:r>
        <w:t xml:space="preserve"> [1]</w:t>
      </w:r>
      <w:r w:rsidRPr="00D1474E">
        <w:t xml:space="preserve">, there are </w:t>
      </w:r>
      <w:r w:rsidR="00C90206">
        <w:t>some possible</w:t>
      </w:r>
      <w:r w:rsidRPr="00D1474E">
        <w:t xml:space="preserve"> options on how to configure the multiple gaps.</w:t>
      </w:r>
    </w:p>
    <w:p w14:paraId="726D0A37" w14:textId="1F08DB96" w:rsidR="00D1474E" w:rsidRPr="00D1474E" w:rsidRDefault="00D1474E" w:rsidP="00D1474E">
      <w:pPr>
        <w:pStyle w:val="af0"/>
        <w:numPr>
          <w:ilvl w:val="0"/>
          <w:numId w:val="22"/>
        </w:numPr>
        <w:overflowPunct/>
        <w:autoSpaceDE/>
        <w:autoSpaceDN/>
        <w:adjustRightInd/>
        <w:spacing w:after="0"/>
        <w:contextualSpacing w:val="0"/>
        <w:jc w:val="both"/>
        <w:textAlignment w:val="auto"/>
      </w:pPr>
      <w:r w:rsidRPr="00D1474E">
        <w:rPr>
          <w:b/>
        </w:rPr>
        <w:t>Alt 1 -</w:t>
      </w:r>
      <w:r w:rsidRPr="00D1474E">
        <w:t xml:space="preserve"> Introducing multiple gap configuration in IE </w:t>
      </w:r>
      <w:proofErr w:type="spellStart"/>
      <w:r w:rsidRPr="00D1474E">
        <w:rPr>
          <w:i/>
        </w:rPr>
        <w:t>MeasConfig</w:t>
      </w:r>
      <w:proofErr w:type="spellEnd"/>
      <w:r w:rsidRPr="00D1474E">
        <w:t xml:space="preserve">  by duplicating </w:t>
      </w:r>
      <w:proofErr w:type="spellStart"/>
      <w:r w:rsidRPr="00D1474E">
        <w:rPr>
          <w:i/>
        </w:rPr>
        <w:t>MeasGapConfig</w:t>
      </w:r>
      <w:proofErr w:type="spellEnd"/>
    </w:p>
    <w:p w14:paraId="5C2DC3EF" w14:textId="2AE48BB0" w:rsidR="00D1474E" w:rsidRDefault="00D1474E" w:rsidP="00C90206">
      <w:pPr>
        <w:pStyle w:val="af0"/>
        <w:widowControl w:val="0"/>
        <w:numPr>
          <w:ilvl w:val="0"/>
          <w:numId w:val="22"/>
        </w:numPr>
        <w:jc w:val="both"/>
      </w:pPr>
      <w:r w:rsidRPr="00C90206">
        <w:rPr>
          <w:b/>
        </w:rPr>
        <w:t>Alt 2 -</w:t>
      </w:r>
      <w:r w:rsidRPr="00D1474E">
        <w:t xml:space="preserve"> Introducing multiple gap </w:t>
      </w:r>
      <w:proofErr w:type="gramStart"/>
      <w:r w:rsidRPr="00D1474E">
        <w:t>configuration</w:t>
      </w:r>
      <w:proofErr w:type="gramEnd"/>
      <w:r w:rsidRPr="00D1474E">
        <w:t xml:space="preserve"> in IE </w:t>
      </w:r>
      <w:proofErr w:type="spellStart"/>
      <w:r w:rsidRPr="00C90206">
        <w:rPr>
          <w:i/>
        </w:rPr>
        <w:t>MeasGapConfig</w:t>
      </w:r>
      <w:proofErr w:type="spellEnd"/>
      <w:r w:rsidRPr="00D1474E">
        <w:t xml:space="preserve"> by duplicating </w:t>
      </w:r>
      <w:proofErr w:type="spellStart"/>
      <w:r w:rsidRPr="00C90206">
        <w:rPr>
          <w:i/>
        </w:rPr>
        <w:t>GapConfig</w:t>
      </w:r>
      <w:proofErr w:type="spellEnd"/>
      <w:r w:rsidR="00C90206">
        <w:rPr>
          <w:i/>
        </w:rPr>
        <w:t>,</w:t>
      </w:r>
      <w:r w:rsidR="00C90206">
        <w:rPr>
          <w:iCs/>
        </w:rPr>
        <w:t xml:space="preserve"> in this case gap id is extended within </w:t>
      </w:r>
      <w:proofErr w:type="spellStart"/>
      <w:r w:rsidR="00C90206" w:rsidRPr="00C90206">
        <w:rPr>
          <w:i/>
        </w:rPr>
        <w:t>GapConfig</w:t>
      </w:r>
      <w:proofErr w:type="spellEnd"/>
      <w:r w:rsidR="00C90206">
        <w:rPr>
          <w:iCs/>
        </w:rPr>
        <w:t>.</w:t>
      </w:r>
    </w:p>
    <w:p w14:paraId="7038EF46" w14:textId="6B87F49A" w:rsidR="00C90206" w:rsidRPr="00D1474E" w:rsidRDefault="00C90206" w:rsidP="00C90206">
      <w:pPr>
        <w:pStyle w:val="af0"/>
        <w:widowControl w:val="0"/>
        <w:numPr>
          <w:ilvl w:val="0"/>
          <w:numId w:val="22"/>
        </w:numPr>
        <w:jc w:val="both"/>
      </w:pPr>
      <w:r w:rsidRPr="00C90206">
        <w:rPr>
          <w:rFonts w:eastAsiaTheme="minorEastAsia" w:hint="eastAsia"/>
          <w:b/>
          <w:bCs/>
          <w:lang w:eastAsia="zh-CN"/>
        </w:rPr>
        <w:t>A</w:t>
      </w:r>
      <w:r w:rsidRPr="00C90206">
        <w:rPr>
          <w:rFonts w:eastAsiaTheme="minorEastAsia"/>
          <w:b/>
          <w:bCs/>
          <w:lang w:eastAsia="zh-CN"/>
        </w:rPr>
        <w:t>lt 3</w:t>
      </w:r>
      <w:r w:rsidRPr="00C90206">
        <w:rPr>
          <w:b/>
          <w:bCs/>
        </w:rPr>
        <w:t xml:space="preserve"> </w:t>
      </w:r>
      <w:r w:rsidRPr="00C90206">
        <w:rPr>
          <w:b/>
        </w:rPr>
        <w:t>-</w:t>
      </w:r>
      <w:r w:rsidRPr="00D1474E">
        <w:t xml:space="preserve"> Introducing multiple gap </w:t>
      </w:r>
      <w:proofErr w:type="gramStart"/>
      <w:r w:rsidRPr="00D1474E">
        <w:t>configuration</w:t>
      </w:r>
      <w:proofErr w:type="gramEnd"/>
      <w:r w:rsidRPr="00D1474E">
        <w:t xml:space="preserve"> in IE </w:t>
      </w:r>
      <w:proofErr w:type="spellStart"/>
      <w:r w:rsidRPr="00C90206">
        <w:rPr>
          <w:i/>
        </w:rPr>
        <w:t>MeasGapConfig</w:t>
      </w:r>
      <w:proofErr w:type="spellEnd"/>
      <w:r w:rsidRPr="00D1474E">
        <w:t xml:space="preserve"> by duplicating</w:t>
      </w:r>
      <w:r w:rsidR="00574D3C">
        <w:t xml:space="preserve"> a new IE which contains </w:t>
      </w:r>
      <w:proofErr w:type="spellStart"/>
      <w:r w:rsidR="00574D3C" w:rsidRPr="00C90206">
        <w:rPr>
          <w:i/>
        </w:rPr>
        <w:t>GapConfig</w:t>
      </w:r>
      <w:proofErr w:type="spellEnd"/>
      <w:r w:rsidR="0080457A">
        <w:rPr>
          <w:i/>
        </w:rPr>
        <w:t xml:space="preserve"> </w:t>
      </w:r>
      <w:r w:rsidR="0080457A">
        <w:rPr>
          <w:iCs/>
        </w:rPr>
        <w:t>and gap id.</w:t>
      </w:r>
    </w:p>
    <w:p w14:paraId="086EE0F4" w14:textId="5129561F" w:rsidR="004E2EC6" w:rsidRPr="004E2EC6" w:rsidRDefault="00D1474E" w:rsidP="00D1474E">
      <w:pPr>
        <w:rPr>
          <w:rFonts w:eastAsiaTheme="minorEastAsia"/>
          <w:u w:val="single"/>
          <w:lang w:eastAsia="zh-CN"/>
        </w:rPr>
      </w:pPr>
      <w:proofErr w:type="gramStart"/>
      <w:r w:rsidRPr="004E2EC6">
        <w:rPr>
          <w:u w:val="single"/>
        </w:rPr>
        <w:t xml:space="preserve">Sample </w:t>
      </w:r>
      <w:r w:rsidR="00066060">
        <w:rPr>
          <w:rFonts w:eastAsiaTheme="minorEastAsia" w:hint="eastAsia"/>
          <w:u w:val="single"/>
          <w:lang w:eastAsia="zh-CN"/>
        </w:rPr>
        <w:t xml:space="preserve"> </w:t>
      </w:r>
      <w:r w:rsidRPr="004E2EC6">
        <w:rPr>
          <w:u w:val="single"/>
        </w:rPr>
        <w:t>ASN.1</w:t>
      </w:r>
      <w:proofErr w:type="gramEnd"/>
      <w:r w:rsidRPr="004E2EC6">
        <w:rPr>
          <w:u w:val="single"/>
        </w:rPr>
        <w:t xml:space="preserve"> code for Alt 1 </w:t>
      </w:r>
    </w:p>
    <w:p w14:paraId="761F0BDB" w14:textId="77777777" w:rsidR="00D1474E" w:rsidRPr="00841E5D"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41E5D">
        <w:rPr>
          <w:rFonts w:ascii="Courier New" w:hAnsi="Courier New"/>
          <w:noProof/>
          <w:sz w:val="16"/>
          <w:lang w:eastAsia="en-GB"/>
        </w:rPr>
        <w:t xml:space="preserve">MeasConfig ::=                      </w:t>
      </w:r>
      <w:r w:rsidRPr="00841E5D">
        <w:rPr>
          <w:rFonts w:ascii="Courier New" w:hAnsi="Courier New"/>
          <w:noProof/>
          <w:color w:val="993366"/>
          <w:sz w:val="16"/>
          <w:lang w:eastAsia="en-GB"/>
        </w:rPr>
        <w:t>SEQUENCE</w:t>
      </w:r>
      <w:r w:rsidRPr="00841E5D">
        <w:rPr>
          <w:rFonts w:ascii="Courier New" w:hAnsi="Courier New"/>
          <w:noProof/>
          <w:sz w:val="16"/>
          <w:lang w:eastAsia="en-GB"/>
        </w:rPr>
        <w:t xml:space="preserve"> {</w:t>
      </w:r>
    </w:p>
    <w:p w14:paraId="2016B45E" w14:textId="77777777" w:rsidR="00D1474E" w:rsidRPr="00841E5D"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41E5D">
        <w:rPr>
          <w:rFonts w:ascii="Courier New" w:hAnsi="Courier New"/>
          <w:noProof/>
          <w:sz w:val="16"/>
          <w:lang w:eastAsia="en-GB"/>
        </w:rPr>
        <w:t xml:space="preserve">    measObjectToRemoveList              MeasObjectToRemoveList            </w:t>
      </w:r>
      <w:r w:rsidRPr="00841E5D">
        <w:rPr>
          <w:rFonts w:ascii="Courier New" w:hAnsi="Courier New"/>
          <w:noProof/>
          <w:color w:val="993366"/>
          <w:sz w:val="16"/>
          <w:lang w:eastAsia="en-GB"/>
        </w:rPr>
        <w:t>OPTIONAL</w:t>
      </w:r>
      <w:r w:rsidRPr="00841E5D">
        <w:rPr>
          <w:rFonts w:ascii="Courier New" w:hAnsi="Courier New"/>
          <w:noProof/>
          <w:sz w:val="16"/>
          <w:lang w:eastAsia="en-GB"/>
        </w:rPr>
        <w:t xml:space="preserve">,   </w:t>
      </w:r>
      <w:r w:rsidRPr="00841E5D">
        <w:rPr>
          <w:rFonts w:ascii="Courier New" w:hAnsi="Courier New"/>
          <w:noProof/>
          <w:color w:val="808080"/>
          <w:sz w:val="16"/>
          <w:lang w:eastAsia="en-GB"/>
        </w:rPr>
        <w:t>-- Need N</w:t>
      </w:r>
    </w:p>
    <w:p w14:paraId="22122B87" w14:textId="77777777" w:rsidR="00D1474E" w:rsidRPr="00841E5D"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41E5D">
        <w:rPr>
          <w:rFonts w:ascii="Courier New" w:hAnsi="Courier New"/>
          <w:noProof/>
          <w:sz w:val="16"/>
          <w:lang w:eastAsia="en-GB"/>
        </w:rPr>
        <w:t xml:space="preserve">    measObjectToAddModList              MeasObjectToAddModList            </w:t>
      </w:r>
      <w:r w:rsidRPr="00841E5D">
        <w:rPr>
          <w:rFonts w:ascii="Courier New" w:hAnsi="Courier New"/>
          <w:noProof/>
          <w:color w:val="993366"/>
          <w:sz w:val="16"/>
          <w:lang w:eastAsia="en-GB"/>
        </w:rPr>
        <w:t>OPTIONAL</w:t>
      </w:r>
      <w:r w:rsidRPr="00841E5D">
        <w:rPr>
          <w:rFonts w:ascii="Courier New" w:hAnsi="Courier New"/>
          <w:noProof/>
          <w:sz w:val="16"/>
          <w:lang w:eastAsia="en-GB"/>
        </w:rPr>
        <w:t xml:space="preserve">,   </w:t>
      </w:r>
      <w:r w:rsidRPr="00841E5D">
        <w:rPr>
          <w:rFonts w:ascii="Courier New" w:hAnsi="Courier New"/>
          <w:noProof/>
          <w:color w:val="808080"/>
          <w:sz w:val="16"/>
          <w:lang w:eastAsia="en-GB"/>
        </w:rPr>
        <w:t>-- Need N</w:t>
      </w:r>
    </w:p>
    <w:p w14:paraId="2E1CA86B" w14:textId="77777777" w:rsidR="00D1474E" w:rsidRPr="00841E5D"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41E5D">
        <w:rPr>
          <w:rFonts w:ascii="Courier New" w:hAnsi="Courier New"/>
          <w:noProof/>
          <w:sz w:val="16"/>
          <w:lang w:eastAsia="en-GB"/>
        </w:rPr>
        <w:t xml:space="preserve">    reportConfigToRemoveList            ReportConfigToRemoveList          </w:t>
      </w:r>
      <w:r w:rsidRPr="00841E5D">
        <w:rPr>
          <w:rFonts w:ascii="Courier New" w:hAnsi="Courier New"/>
          <w:noProof/>
          <w:color w:val="993366"/>
          <w:sz w:val="16"/>
          <w:lang w:eastAsia="en-GB"/>
        </w:rPr>
        <w:t>OPTIONAL</w:t>
      </w:r>
      <w:r w:rsidRPr="00841E5D">
        <w:rPr>
          <w:rFonts w:ascii="Courier New" w:hAnsi="Courier New"/>
          <w:noProof/>
          <w:sz w:val="16"/>
          <w:lang w:eastAsia="en-GB"/>
        </w:rPr>
        <w:t xml:space="preserve">,   </w:t>
      </w:r>
      <w:r w:rsidRPr="00841E5D">
        <w:rPr>
          <w:rFonts w:ascii="Courier New" w:hAnsi="Courier New"/>
          <w:noProof/>
          <w:color w:val="808080"/>
          <w:sz w:val="16"/>
          <w:lang w:eastAsia="en-GB"/>
        </w:rPr>
        <w:t>-- Need N</w:t>
      </w:r>
    </w:p>
    <w:p w14:paraId="1C75EA90" w14:textId="77777777" w:rsidR="00D1474E" w:rsidRPr="00841E5D"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41E5D">
        <w:rPr>
          <w:rFonts w:ascii="Courier New" w:hAnsi="Courier New"/>
          <w:noProof/>
          <w:sz w:val="16"/>
          <w:lang w:eastAsia="en-GB"/>
        </w:rPr>
        <w:t xml:space="preserve">    reportConfigToAddModList            ReportConfigToAddModList          </w:t>
      </w:r>
      <w:r w:rsidRPr="00841E5D">
        <w:rPr>
          <w:rFonts w:ascii="Courier New" w:hAnsi="Courier New"/>
          <w:noProof/>
          <w:color w:val="993366"/>
          <w:sz w:val="16"/>
          <w:lang w:eastAsia="en-GB"/>
        </w:rPr>
        <w:t>OPTIONAL</w:t>
      </w:r>
      <w:r w:rsidRPr="00841E5D">
        <w:rPr>
          <w:rFonts w:ascii="Courier New" w:hAnsi="Courier New"/>
          <w:noProof/>
          <w:sz w:val="16"/>
          <w:lang w:eastAsia="en-GB"/>
        </w:rPr>
        <w:t xml:space="preserve">,   </w:t>
      </w:r>
      <w:r w:rsidRPr="00841E5D">
        <w:rPr>
          <w:rFonts w:ascii="Courier New" w:hAnsi="Courier New"/>
          <w:noProof/>
          <w:color w:val="808080"/>
          <w:sz w:val="16"/>
          <w:lang w:eastAsia="en-GB"/>
        </w:rPr>
        <w:t>-- Need N</w:t>
      </w:r>
    </w:p>
    <w:p w14:paraId="72B45A0B" w14:textId="77777777" w:rsidR="00D1474E" w:rsidRPr="00841E5D"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41E5D">
        <w:rPr>
          <w:rFonts w:ascii="Courier New" w:hAnsi="Courier New"/>
          <w:noProof/>
          <w:sz w:val="16"/>
          <w:lang w:eastAsia="en-GB"/>
        </w:rPr>
        <w:t xml:space="preserve">    measIdToRemoveList                  MeasIdToRemoveList                </w:t>
      </w:r>
      <w:r w:rsidRPr="00841E5D">
        <w:rPr>
          <w:rFonts w:ascii="Courier New" w:hAnsi="Courier New"/>
          <w:noProof/>
          <w:color w:val="993366"/>
          <w:sz w:val="16"/>
          <w:lang w:eastAsia="en-GB"/>
        </w:rPr>
        <w:t>OPTIONAL</w:t>
      </w:r>
      <w:r w:rsidRPr="00841E5D">
        <w:rPr>
          <w:rFonts w:ascii="Courier New" w:hAnsi="Courier New"/>
          <w:noProof/>
          <w:sz w:val="16"/>
          <w:lang w:eastAsia="en-GB"/>
        </w:rPr>
        <w:t xml:space="preserve">,   </w:t>
      </w:r>
      <w:r w:rsidRPr="00841E5D">
        <w:rPr>
          <w:rFonts w:ascii="Courier New" w:hAnsi="Courier New"/>
          <w:noProof/>
          <w:color w:val="808080"/>
          <w:sz w:val="16"/>
          <w:lang w:eastAsia="en-GB"/>
        </w:rPr>
        <w:t>-- Need N</w:t>
      </w:r>
    </w:p>
    <w:p w14:paraId="0BEF5FFF" w14:textId="77777777" w:rsidR="00D1474E" w:rsidRPr="00841E5D"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41E5D">
        <w:rPr>
          <w:rFonts w:ascii="Courier New" w:hAnsi="Courier New"/>
          <w:noProof/>
          <w:sz w:val="16"/>
          <w:lang w:eastAsia="en-GB"/>
        </w:rPr>
        <w:t xml:space="preserve">    measIdToAddModList                  MeasIdToAddModList                </w:t>
      </w:r>
      <w:r w:rsidRPr="00841E5D">
        <w:rPr>
          <w:rFonts w:ascii="Courier New" w:hAnsi="Courier New"/>
          <w:noProof/>
          <w:color w:val="993366"/>
          <w:sz w:val="16"/>
          <w:lang w:eastAsia="en-GB"/>
        </w:rPr>
        <w:t>OPTIONAL</w:t>
      </w:r>
      <w:r w:rsidRPr="00841E5D">
        <w:rPr>
          <w:rFonts w:ascii="Courier New" w:hAnsi="Courier New"/>
          <w:noProof/>
          <w:sz w:val="16"/>
          <w:lang w:eastAsia="en-GB"/>
        </w:rPr>
        <w:t xml:space="preserve">,   </w:t>
      </w:r>
      <w:r w:rsidRPr="00841E5D">
        <w:rPr>
          <w:rFonts w:ascii="Courier New" w:hAnsi="Courier New"/>
          <w:noProof/>
          <w:color w:val="808080"/>
          <w:sz w:val="16"/>
          <w:lang w:eastAsia="en-GB"/>
        </w:rPr>
        <w:t>-- Need N</w:t>
      </w:r>
    </w:p>
    <w:p w14:paraId="794260D2" w14:textId="77777777" w:rsidR="00D1474E" w:rsidRPr="00841E5D"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41E5D">
        <w:rPr>
          <w:rFonts w:ascii="Courier New" w:hAnsi="Courier New"/>
          <w:noProof/>
          <w:sz w:val="16"/>
          <w:lang w:eastAsia="en-GB"/>
        </w:rPr>
        <w:t xml:space="preserve">    s-MeasureConfig                     </w:t>
      </w:r>
      <w:r w:rsidRPr="00841E5D">
        <w:rPr>
          <w:rFonts w:ascii="Courier New" w:hAnsi="Courier New"/>
          <w:noProof/>
          <w:color w:val="993366"/>
          <w:sz w:val="16"/>
          <w:lang w:eastAsia="en-GB"/>
        </w:rPr>
        <w:t>CHOICE</w:t>
      </w:r>
      <w:r w:rsidRPr="00841E5D">
        <w:rPr>
          <w:rFonts w:ascii="Courier New" w:hAnsi="Courier New"/>
          <w:noProof/>
          <w:sz w:val="16"/>
          <w:lang w:eastAsia="en-GB"/>
        </w:rPr>
        <w:t xml:space="preserve"> {</w:t>
      </w:r>
    </w:p>
    <w:p w14:paraId="0289586C" w14:textId="77777777" w:rsidR="00D1474E" w:rsidRPr="00841E5D"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41E5D">
        <w:rPr>
          <w:rFonts w:ascii="Courier New" w:hAnsi="Courier New"/>
          <w:noProof/>
          <w:sz w:val="16"/>
          <w:lang w:eastAsia="en-GB"/>
        </w:rPr>
        <w:t xml:space="preserve">        ssb-RSRP                            RSRP-Range,</w:t>
      </w:r>
    </w:p>
    <w:p w14:paraId="6A11CBB9" w14:textId="77777777" w:rsidR="00D1474E" w:rsidRPr="00841E5D"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41E5D">
        <w:rPr>
          <w:rFonts w:ascii="Courier New" w:hAnsi="Courier New"/>
          <w:noProof/>
          <w:sz w:val="16"/>
          <w:lang w:eastAsia="en-GB"/>
        </w:rPr>
        <w:t xml:space="preserve">        csi-RSRP                            RSRP-Range</w:t>
      </w:r>
    </w:p>
    <w:p w14:paraId="47C163A8" w14:textId="77777777" w:rsidR="00D1474E" w:rsidRPr="00841E5D"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41E5D">
        <w:rPr>
          <w:rFonts w:ascii="Courier New" w:hAnsi="Courier New"/>
          <w:noProof/>
          <w:sz w:val="16"/>
          <w:lang w:eastAsia="en-GB"/>
        </w:rPr>
        <w:t xml:space="preserve">    }                                                                     </w:t>
      </w:r>
      <w:r w:rsidRPr="00841E5D">
        <w:rPr>
          <w:rFonts w:ascii="Courier New" w:hAnsi="Courier New"/>
          <w:noProof/>
          <w:color w:val="993366"/>
          <w:sz w:val="16"/>
          <w:lang w:eastAsia="en-GB"/>
        </w:rPr>
        <w:t>OPTIONAL</w:t>
      </w:r>
      <w:r w:rsidRPr="00841E5D">
        <w:rPr>
          <w:rFonts w:ascii="Courier New" w:hAnsi="Courier New"/>
          <w:noProof/>
          <w:sz w:val="16"/>
          <w:lang w:eastAsia="en-GB"/>
        </w:rPr>
        <w:t xml:space="preserve">,   </w:t>
      </w:r>
      <w:r w:rsidRPr="00841E5D">
        <w:rPr>
          <w:rFonts w:ascii="Courier New" w:hAnsi="Courier New"/>
          <w:noProof/>
          <w:color w:val="808080"/>
          <w:sz w:val="16"/>
          <w:lang w:eastAsia="en-GB"/>
        </w:rPr>
        <w:t>-- Need M</w:t>
      </w:r>
    </w:p>
    <w:p w14:paraId="611900A4" w14:textId="77777777" w:rsidR="00D1474E" w:rsidRPr="00841E5D"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41E5D">
        <w:rPr>
          <w:rFonts w:ascii="Courier New" w:hAnsi="Courier New"/>
          <w:noProof/>
          <w:sz w:val="16"/>
          <w:lang w:eastAsia="en-GB"/>
        </w:rPr>
        <w:t xml:space="preserve">    quantityConfig                      QuantityConfig                    </w:t>
      </w:r>
      <w:r w:rsidRPr="00841E5D">
        <w:rPr>
          <w:rFonts w:ascii="Courier New" w:hAnsi="Courier New"/>
          <w:noProof/>
          <w:color w:val="993366"/>
          <w:sz w:val="16"/>
          <w:lang w:eastAsia="en-GB"/>
        </w:rPr>
        <w:t>OPTIONAL</w:t>
      </w:r>
      <w:r w:rsidRPr="00841E5D">
        <w:rPr>
          <w:rFonts w:ascii="Courier New" w:hAnsi="Courier New"/>
          <w:noProof/>
          <w:sz w:val="16"/>
          <w:lang w:eastAsia="en-GB"/>
        </w:rPr>
        <w:t xml:space="preserve">,   </w:t>
      </w:r>
      <w:r w:rsidRPr="00841E5D">
        <w:rPr>
          <w:rFonts w:ascii="Courier New" w:hAnsi="Courier New"/>
          <w:noProof/>
          <w:color w:val="808080"/>
          <w:sz w:val="16"/>
          <w:lang w:eastAsia="en-GB"/>
        </w:rPr>
        <w:t>-- Need M</w:t>
      </w:r>
    </w:p>
    <w:p w14:paraId="173A80E7" w14:textId="77777777" w:rsidR="00D1474E" w:rsidRPr="00841E5D"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41E5D">
        <w:rPr>
          <w:rFonts w:ascii="Courier New" w:hAnsi="Courier New"/>
          <w:noProof/>
          <w:sz w:val="16"/>
          <w:lang w:eastAsia="en-GB"/>
        </w:rPr>
        <w:t xml:space="preserve">    measGapConfig                       MeasGapConfig                     </w:t>
      </w:r>
      <w:r w:rsidRPr="00841E5D">
        <w:rPr>
          <w:rFonts w:ascii="Courier New" w:hAnsi="Courier New"/>
          <w:noProof/>
          <w:color w:val="993366"/>
          <w:sz w:val="16"/>
          <w:lang w:eastAsia="en-GB"/>
        </w:rPr>
        <w:t>OPTIONAL</w:t>
      </w:r>
      <w:r w:rsidRPr="00841E5D">
        <w:rPr>
          <w:rFonts w:ascii="Courier New" w:hAnsi="Courier New"/>
          <w:noProof/>
          <w:sz w:val="16"/>
          <w:lang w:eastAsia="en-GB"/>
        </w:rPr>
        <w:t xml:space="preserve">,   </w:t>
      </w:r>
      <w:r w:rsidRPr="00841E5D">
        <w:rPr>
          <w:rFonts w:ascii="Courier New" w:hAnsi="Courier New"/>
          <w:noProof/>
          <w:color w:val="808080"/>
          <w:sz w:val="16"/>
          <w:lang w:eastAsia="en-GB"/>
        </w:rPr>
        <w:t>-- Need M</w:t>
      </w:r>
    </w:p>
    <w:p w14:paraId="3A6FD1EB" w14:textId="77777777" w:rsidR="00D1474E" w:rsidRPr="00841E5D"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41E5D">
        <w:rPr>
          <w:rFonts w:ascii="Courier New" w:hAnsi="Courier New"/>
          <w:noProof/>
          <w:sz w:val="16"/>
          <w:lang w:eastAsia="en-GB"/>
        </w:rPr>
        <w:t xml:space="preserve">    measGapSharingConfig                MeasGapSharingConfig              </w:t>
      </w:r>
      <w:r w:rsidRPr="00841E5D">
        <w:rPr>
          <w:rFonts w:ascii="Courier New" w:hAnsi="Courier New"/>
          <w:noProof/>
          <w:color w:val="993366"/>
          <w:sz w:val="16"/>
          <w:lang w:eastAsia="en-GB"/>
        </w:rPr>
        <w:t>OPTIONAL</w:t>
      </w:r>
      <w:r w:rsidRPr="00841E5D">
        <w:rPr>
          <w:rFonts w:ascii="Courier New" w:hAnsi="Courier New"/>
          <w:noProof/>
          <w:sz w:val="16"/>
          <w:lang w:eastAsia="en-GB"/>
        </w:rPr>
        <w:t xml:space="preserve">,   </w:t>
      </w:r>
      <w:r w:rsidRPr="00841E5D">
        <w:rPr>
          <w:rFonts w:ascii="Courier New" w:hAnsi="Courier New"/>
          <w:noProof/>
          <w:color w:val="808080"/>
          <w:sz w:val="16"/>
          <w:lang w:eastAsia="en-GB"/>
        </w:rPr>
        <w:t>-- Need M</w:t>
      </w:r>
    </w:p>
    <w:p w14:paraId="6ED50075" w14:textId="77777777" w:rsidR="00D1474E" w:rsidRPr="00841E5D"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41E5D">
        <w:rPr>
          <w:rFonts w:ascii="Courier New" w:hAnsi="Courier New"/>
          <w:noProof/>
          <w:sz w:val="16"/>
          <w:lang w:eastAsia="en-GB"/>
        </w:rPr>
        <w:t xml:space="preserve">    ...,</w:t>
      </w:r>
    </w:p>
    <w:p w14:paraId="7C7F6B68" w14:textId="77777777" w:rsidR="00D1474E" w:rsidRPr="00841E5D"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41E5D">
        <w:rPr>
          <w:rFonts w:ascii="Courier New" w:hAnsi="Courier New"/>
          <w:noProof/>
          <w:sz w:val="16"/>
          <w:lang w:eastAsia="en-GB"/>
        </w:rPr>
        <w:t xml:space="preserve">    [[</w:t>
      </w:r>
    </w:p>
    <w:p w14:paraId="3F486BFE" w14:textId="77777777" w:rsidR="00D1474E" w:rsidRPr="00841E5D"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41E5D">
        <w:rPr>
          <w:rFonts w:ascii="Courier New" w:hAnsi="Courier New"/>
          <w:noProof/>
          <w:sz w:val="16"/>
          <w:lang w:eastAsia="en-GB"/>
        </w:rPr>
        <w:t xml:space="preserve">    interFrequencyConfig-NoGap-r16      </w:t>
      </w:r>
      <w:r w:rsidRPr="00841E5D">
        <w:rPr>
          <w:rFonts w:ascii="Courier New" w:hAnsi="Courier New"/>
          <w:noProof/>
          <w:color w:val="993366"/>
          <w:sz w:val="16"/>
          <w:lang w:eastAsia="en-GB"/>
        </w:rPr>
        <w:t>ENUMERATED</w:t>
      </w:r>
      <w:r w:rsidRPr="00841E5D">
        <w:rPr>
          <w:rFonts w:ascii="Courier New" w:hAnsi="Courier New"/>
          <w:noProof/>
          <w:sz w:val="16"/>
          <w:lang w:eastAsia="en-GB"/>
        </w:rPr>
        <w:t xml:space="preserve"> {true}                 </w:t>
      </w:r>
      <w:r w:rsidRPr="00841E5D">
        <w:rPr>
          <w:rFonts w:ascii="Courier New" w:hAnsi="Courier New"/>
          <w:noProof/>
          <w:color w:val="993366"/>
          <w:sz w:val="16"/>
          <w:lang w:eastAsia="en-GB"/>
        </w:rPr>
        <w:t>OPTIONAL</w:t>
      </w:r>
      <w:r w:rsidRPr="00841E5D">
        <w:rPr>
          <w:rFonts w:ascii="Courier New" w:hAnsi="Courier New"/>
          <w:noProof/>
          <w:sz w:val="16"/>
          <w:lang w:eastAsia="en-GB"/>
        </w:rPr>
        <w:t xml:space="preserve">    </w:t>
      </w:r>
      <w:r w:rsidRPr="00841E5D">
        <w:rPr>
          <w:rFonts w:ascii="Courier New" w:hAnsi="Courier New"/>
          <w:noProof/>
          <w:color w:val="808080"/>
          <w:sz w:val="16"/>
          <w:lang w:eastAsia="en-GB"/>
        </w:rPr>
        <w:t>-- Need R</w:t>
      </w:r>
    </w:p>
    <w:p w14:paraId="5863C8D0" w14:textId="77777777"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r w:rsidRPr="00841E5D">
        <w:rPr>
          <w:rFonts w:ascii="Courier New" w:hAnsi="Courier New"/>
          <w:noProof/>
          <w:sz w:val="16"/>
          <w:lang w:eastAsia="en-GB"/>
        </w:rPr>
        <w:t xml:space="preserve">    ]]</w:t>
      </w:r>
      <w:r w:rsidRPr="004E2EC6">
        <w:rPr>
          <w:rFonts w:ascii="Courier New" w:hAnsi="Courier New"/>
          <w:noProof/>
          <w:color w:val="FF0000"/>
          <w:sz w:val="16"/>
          <w:u w:val="single"/>
          <w:lang w:eastAsia="en-GB"/>
        </w:rPr>
        <w:t>,</w:t>
      </w:r>
    </w:p>
    <w:p w14:paraId="071BAFBA" w14:textId="77777777"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r w:rsidRPr="004E2EC6">
        <w:rPr>
          <w:rFonts w:ascii="Courier New" w:hAnsi="Courier New"/>
          <w:noProof/>
          <w:color w:val="FF0000"/>
          <w:sz w:val="16"/>
          <w:u w:val="single"/>
          <w:lang w:eastAsia="en-GB"/>
        </w:rPr>
        <w:tab/>
        <w:t>[[</w:t>
      </w:r>
    </w:p>
    <w:p w14:paraId="4C313615" w14:textId="77777777"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r w:rsidRPr="004E2EC6">
        <w:rPr>
          <w:rFonts w:ascii="Courier New" w:hAnsi="Courier New"/>
          <w:noProof/>
          <w:color w:val="FF0000"/>
          <w:sz w:val="16"/>
          <w:u w:val="single"/>
          <w:lang w:eastAsia="en-GB"/>
        </w:rPr>
        <w:tab/>
        <w:t>measGapConfigList-r17</w:t>
      </w:r>
      <w:r w:rsidRPr="004E2EC6">
        <w:rPr>
          <w:rFonts w:ascii="Courier New" w:hAnsi="Courier New"/>
          <w:noProof/>
          <w:color w:val="FF0000"/>
          <w:sz w:val="16"/>
          <w:u w:val="single"/>
          <w:lang w:eastAsia="en-GB"/>
        </w:rPr>
        <w:tab/>
      </w:r>
      <w:r w:rsidRPr="004E2EC6">
        <w:rPr>
          <w:rFonts w:ascii="Courier New" w:hAnsi="Courier New"/>
          <w:noProof/>
          <w:color w:val="FF0000"/>
          <w:sz w:val="16"/>
          <w:u w:val="single"/>
          <w:lang w:eastAsia="en-GB"/>
        </w:rPr>
        <w:tab/>
      </w:r>
      <w:r w:rsidRPr="004E2EC6">
        <w:rPr>
          <w:rFonts w:ascii="Courier New" w:hAnsi="Courier New"/>
          <w:noProof/>
          <w:color w:val="FF0000"/>
          <w:sz w:val="16"/>
          <w:u w:val="single"/>
          <w:lang w:eastAsia="en-GB"/>
        </w:rPr>
        <w:tab/>
      </w:r>
      <w:r w:rsidRPr="004E2EC6">
        <w:rPr>
          <w:rFonts w:ascii="Courier New" w:hAnsi="Courier New"/>
          <w:noProof/>
          <w:color w:val="FF0000"/>
          <w:sz w:val="16"/>
          <w:u w:val="single"/>
          <w:lang w:eastAsia="en-GB"/>
        </w:rPr>
        <w:tab/>
        <w:t>SetupRelease { measGapConfigList-r17 }    OPTIONAL    -- Need M</w:t>
      </w:r>
    </w:p>
    <w:p w14:paraId="16F4905C" w14:textId="77777777"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r w:rsidRPr="004E2EC6">
        <w:rPr>
          <w:rFonts w:ascii="Courier New" w:hAnsi="Courier New"/>
          <w:noProof/>
          <w:color w:val="FF0000"/>
          <w:sz w:val="16"/>
          <w:u w:val="single"/>
          <w:lang w:eastAsia="en-GB"/>
        </w:rPr>
        <w:tab/>
        <w:t>]]</w:t>
      </w:r>
    </w:p>
    <w:p w14:paraId="3F52CCE6" w14:textId="77777777" w:rsidR="00D1474E" w:rsidRPr="00841E5D"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41E5D">
        <w:rPr>
          <w:rFonts w:ascii="Courier New" w:hAnsi="Courier New"/>
          <w:noProof/>
          <w:sz w:val="16"/>
          <w:lang w:eastAsia="en-GB"/>
        </w:rPr>
        <w:t>}</w:t>
      </w:r>
    </w:p>
    <w:p w14:paraId="668B6539" w14:textId="77777777" w:rsidR="00D1474E" w:rsidRPr="00841E5D"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CB73B77" w14:textId="77777777"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r w:rsidRPr="004E2EC6">
        <w:rPr>
          <w:rFonts w:ascii="Courier New" w:hAnsi="Courier New"/>
          <w:noProof/>
          <w:color w:val="FF0000"/>
          <w:sz w:val="16"/>
          <w:u w:val="single"/>
          <w:lang w:eastAsia="en-GB"/>
        </w:rPr>
        <w:t>MeasGapConfigList-r17 ::=        SEQUENCE {</w:t>
      </w:r>
    </w:p>
    <w:p w14:paraId="6C70EC17" w14:textId="77777777"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r w:rsidRPr="004E2EC6">
        <w:rPr>
          <w:rFonts w:ascii="Courier New" w:hAnsi="Courier New"/>
          <w:noProof/>
          <w:color w:val="FF0000"/>
          <w:sz w:val="16"/>
          <w:u w:val="single"/>
          <w:lang w:eastAsia="en-GB"/>
        </w:rPr>
        <w:t xml:space="preserve">    measGapToRemoveList-r17          MeasGapToRemoveList-r17                OPTIONAL,   -- Need N</w:t>
      </w:r>
    </w:p>
    <w:p w14:paraId="431E2079" w14:textId="77777777"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r w:rsidRPr="004E2EC6">
        <w:rPr>
          <w:rFonts w:ascii="Courier New" w:hAnsi="Courier New"/>
          <w:noProof/>
          <w:color w:val="FF0000"/>
          <w:sz w:val="16"/>
          <w:u w:val="single"/>
          <w:lang w:eastAsia="en-GB"/>
        </w:rPr>
        <w:lastRenderedPageBreak/>
        <w:t xml:space="preserve">    measGapToAddModList-r17          MeasGapToAddModList-r17                OPTIONAL    -- Need N</w:t>
      </w:r>
    </w:p>
    <w:p w14:paraId="75D08E02" w14:textId="77777777" w:rsidR="00D1474E" w:rsidRPr="00841E5D"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E2EC6">
        <w:rPr>
          <w:rFonts w:ascii="Courier New" w:hAnsi="Courier New"/>
          <w:noProof/>
          <w:color w:val="FF0000"/>
          <w:sz w:val="16"/>
          <w:u w:val="single"/>
          <w:lang w:eastAsia="en-GB"/>
        </w:rPr>
        <w:t>}</w:t>
      </w:r>
    </w:p>
    <w:p w14:paraId="5CE4CA93" w14:textId="77777777" w:rsidR="00D1474E" w:rsidRPr="00841E5D"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03C6050" w14:textId="2A493686"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r w:rsidRPr="004E2EC6">
        <w:rPr>
          <w:rFonts w:ascii="Courier New" w:hAnsi="Courier New"/>
          <w:noProof/>
          <w:color w:val="FF0000"/>
          <w:sz w:val="16"/>
          <w:u w:val="single"/>
          <w:lang w:eastAsia="en-GB"/>
        </w:rPr>
        <w:t>MeasGapToRemoveList-r17 ::=      SEQUENCE (SIZE (1..</w:t>
      </w:r>
      <w:r w:rsidR="0080457A">
        <w:rPr>
          <w:rFonts w:ascii="Courier New" w:hAnsi="Courier New"/>
          <w:noProof/>
          <w:color w:val="FF0000"/>
          <w:sz w:val="16"/>
          <w:u w:val="single"/>
          <w:lang w:eastAsia="en-GB"/>
        </w:rPr>
        <w:t>2</w:t>
      </w:r>
      <w:r w:rsidRPr="004E2EC6">
        <w:rPr>
          <w:rFonts w:ascii="Courier New" w:hAnsi="Courier New"/>
          <w:noProof/>
          <w:color w:val="FF0000"/>
          <w:sz w:val="16"/>
          <w:u w:val="single"/>
          <w:lang w:eastAsia="en-GB"/>
        </w:rPr>
        <w:t>)) OF MeasGapId-r17</w:t>
      </w:r>
    </w:p>
    <w:p w14:paraId="3747C105" w14:textId="77777777"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p>
    <w:p w14:paraId="56C49C21" w14:textId="631B039E"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r w:rsidRPr="004E2EC6">
        <w:rPr>
          <w:rFonts w:ascii="Courier New" w:hAnsi="Courier New"/>
          <w:noProof/>
          <w:color w:val="FF0000"/>
          <w:sz w:val="16"/>
          <w:u w:val="single"/>
          <w:lang w:eastAsia="en-GB"/>
        </w:rPr>
        <w:t>MeasGapToAddModList-r17 ::=      SEQUENCE (SIZE (1..</w:t>
      </w:r>
      <w:r w:rsidR="0080457A">
        <w:rPr>
          <w:rFonts w:ascii="Courier New" w:hAnsi="Courier New"/>
          <w:noProof/>
          <w:color w:val="FF0000"/>
          <w:sz w:val="16"/>
          <w:u w:val="single"/>
          <w:lang w:eastAsia="en-GB"/>
        </w:rPr>
        <w:t>2</w:t>
      </w:r>
      <w:r w:rsidRPr="004E2EC6">
        <w:rPr>
          <w:rFonts w:ascii="Courier New" w:hAnsi="Courier New"/>
          <w:noProof/>
          <w:color w:val="FF0000"/>
          <w:sz w:val="16"/>
          <w:u w:val="single"/>
          <w:lang w:eastAsia="en-GB"/>
        </w:rPr>
        <w:t>)) OF MeasGapToAddMod-r17</w:t>
      </w:r>
    </w:p>
    <w:p w14:paraId="4FA68A7C" w14:textId="77777777"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p>
    <w:p w14:paraId="431B917C" w14:textId="77777777"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r w:rsidRPr="004E2EC6">
        <w:rPr>
          <w:rFonts w:ascii="Courier New" w:hAnsi="Courier New"/>
          <w:noProof/>
          <w:color w:val="FF0000"/>
          <w:sz w:val="16"/>
          <w:u w:val="single"/>
          <w:lang w:eastAsia="en-GB"/>
        </w:rPr>
        <w:t>MeasGapToAddMod-r17 ::=          SEQUENCE {</w:t>
      </w:r>
    </w:p>
    <w:p w14:paraId="13A9251B" w14:textId="77777777"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r w:rsidRPr="004E2EC6">
        <w:rPr>
          <w:rFonts w:ascii="Courier New" w:hAnsi="Courier New"/>
          <w:noProof/>
          <w:color w:val="FF0000"/>
          <w:sz w:val="16"/>
          <w:u w:val="single"/>
          <w:lang w:eastAsia="en-GB"/>
        </w:rPr>
        <w:t xml:space="preserve">    measGapId-r17                     MeasGapId-r17,</w:t>
      </w:r>
    </w:p>
    <w:p w14:paraId="5B01353A" w14:textId="77777777"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r w:rsidRPr="004E2EC6">
        <w:rPr>
          <w:rFonts w:ascii="Courier New" w:hAnsi="Courier New"/>
          <w:noProof/>
          <w:color w:val="FF0000"/>
          <w:sz w:val="16"/>
          <w:u w:val="single"/>
          <w:lang w:eastAsia="en-GB"/>
        </w:rPr>
        <w:t xml:space="preserve">    measGapConfig-r17                 MeasGapConfig,</w:t>
      </w:r>
    </w:p>
    <w:p w14:paraId="5863E9A8" w14:textId="77777777"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r w:rsidRPr="004E2EC6">
        <w:rPr>
          <w:rFonts w:ascii="Courier New" w:hAnsi="Courier New"/>
          <w:noProof/>
          <w:color w:val="FF0000"/>
          <w:sz w:val="16"/>
          <w:u w:val="single"/>
          <w:lang w:eastAsia="en-GB"/>
        </w:rPr>
        <w:t xml:space="preserve">    associatedPRS-r17                 BOOLEAN</w:t>
      </w:r>
    </w:p>
    <w:p w14:paraId="0C07A7FA" w14:textId="77777777"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r w:rsidRPr="004E2EC6">
        <w:rPr>
          <w:rFonts w:ascii="Courier New" w:hAnsi="Courier New"/>
          <w:noProof/>
          <w:color w:val="FF0000"/>
          <w:sz w:val="16"/>
          <w:u w:val="single"/>
          <w:lang w:eastAsia="en-GB"/>
        </w:rPr>
        <w:t>}</w:t>
      </w:r>
    </w:p>
    <w:p w14:paraId="1CC3E269" w14:textId="674DB07D" w:rsidR="00D1474E" w:rsidRDefault="00D1474E" w:rsidP="00D1474E">
      <w:pPr>
        <w:rPr>
          <w:rFonts w:ascii="Arial" w:hAnsi="Arial" w:cs="Arial"/>
        </w:rPr>
      </w:pPr>
    </w:p>
    <w:p w14:paraId="2A78A6AB" w14:textId="7C0E719C" w:rsidR="0080457A" w:rsidRPr="0080457A" w:rsidRDefault="0080457A" w:rsidP="00D1474E">
      <w:pPr>
        <w:rPr>
          <w:rFonts w:ascii="Arial" w:eastAsiaTheme="minorEastAsia" w:hAnsi="Arial" w:cs="Arial"/>
          <w:lang w:eastAsia="zh-CN"/>
        </w:rPr>
      </w:pPr>
      <w:proofErr w:type="gramStart"/>
      <w:r w:rsidRPr="004E2EC6">
        <w:rPr>
          <w:u w:val="single"/>
        </w:rPr>
        <w:t xml:space="preserve">Sample </w:t>
      </w:r>
      <w:r w:rsidR="00066060">
        <w:rPr>
          <w:rFonts w:eastAsiaTheme="minorEastAsia" w:hint="eastAsia"/>
          <w:u w:val="single"/>
          <w:lang w:eastAsia="zh-CN"/>
        </w:rPr>
        <w:t xml:space="preserve"> </w:t>
      </w:r>
      <w:r w:rsidRPr="004E2EC6">
        <w:rPr>
          <w:u w:val="single"/>
        </w:rPr>
        <w:t>ASN.1</w:t>
      </w:r>
      <w:proofErr w:type="gramEnd"/>
      <w:r w:rsidRPr="004E2EC6">
        <w:rPr>
          <w:u w:val="single"/>
        </w:rPr>
        <w:t xml:space="preserve"> code for Alt </w:t>
      </w:r>
      <w:r>
        <w:rPr>
          <w:u w:val="single"/>
        </w:rPr>
        <w:t>2</w:t>
      </w:r>
    </w:p>
    <w:p w14:paraId="257FE5C2" w14:textId="77777777" w:rsidR="0080457A" w:rsidRPr="0080457A" w:rsidRDefault="0080457A" w:rsidP="008045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80457A">
        <w:rPr>
          <w:rFonts w:ascii="Courier New" w:hAnsi="Courier New"/>
          <w:noProof/>
          <w:sz w:val="16"/>
          <w:szCs w:val="20"/>
          <w:lang w:val="en-GB" w:eastAsia="en-GB"/>
        </w:rPr>
        <w:t xml:space="preserve">MeasGapConfig ::=                   </w:t>
      </w:r>
      <w:r w:rsidRPr="0080457A">
        <w:rPr>
          <w:rFonts w:ascii="Courier New" w:hAnsi="Courier New"/>
          <w:noProof/>
          <w:color w:val="993366"/>
          <w:sz w:val="16"/>
          <w:szCs w:val="20"/>
          <w:lang w:val="en-GB" w:eastAsia="en-GB"/>
        </w:rPr>
        <w:t>SEQUENCE</w:t>
      </w:r>
      <w:r w:rsidRPr="0080457A">
        <w:rPr>
          <w:rFonts w:ascii="Courier New" w:hAnsi="Courier New"/>
          <w:noProof/>
          <w:sz w:val="16"/>
          <w:szCs w:val="20"/>
          <w:lang w:val="en-GB" w:eastAsia="en-GB"/>
        </w:rPr>
        <w:t xml:space="preserve"> {</w:t>
      </w:r>
    </w:p>
    <w:p w14:paraId="369E0F01" w14:textId="77777777" w:rsidR="0080457A" w:rsidRPr="0080457A" w:rsidRDefault="0080457A" w:rsidP="008045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80457A">
        <w:rPr>
          <w:rFonts w:ascii="Courier New" w:hAnsi="Courier New"/>
          <w:noProof/>
          <w:sz w:val="16"/>
          <w:szCs w:val="20"/>
          <w:lang w:val="en-GB" w:eastAsia="en-GB"/>
        </w:rPr>
        <w:t xml:space="preserve">    gapFR2                              SetupRelease { GapConfig }        </w:t>
      </w:r>
      <w:r w:rsidRPr="0080457A">
        <w:rPr>
          <w:rFonts w:ascii="Courier New" w:hAnsi="Courier New"/>
          <w:noProof/>
          <w:color w:val="993366"/>
          <w:sz w:val="16"/>
          <w:szCs w:val="20"/>
          <w:lang w:val="en-GB" w:eastAsia="en-GB"/>
        </w:rPr>
        <w:t>OPTIONAL</w:t>
      </w:r>
      <w:r w:rsidRPr="0080457A">
        <w:rPr>
          <w:rFonts w:ascii="Courier New" w:hAnsi="Courier New"/>
          <w:noProof/>
          <w:sz w:val="16"/>
          <w:szCs w:val="20"/>
          <w:lang w:val="en-GB" w:eastAsia="en-GB"/>
        </w:rPr>
        <w:t xml:space="preserve">,   </w:t>
      </w:r>
      <w:r w:rsidRPr="0080457A">
        <w:rPr>
          <w:rFonts w:ascii="Courier New" w:hAnsi="Courier New"/>
          <w:noProof/>
          <w:color w:val="808080"/>
          <w:sz w:val="16"/>
          <w:szCs w:val="20"/>
          <w:lang w:val="en-GB" w:eastAsia="en-GB"/>
        </w:rPr>
        <w:t>-- Need M</w:t>
      </w:r>
    </w:p>
    <w:p w14:paraId="68B276CC" w14:textId="77777777" w:rsidR="0080457A" w:rsidRPr="0080457A" w:rsidRDefault="0080457A" w:rsidP="008045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80457A">
        <w:rPr>
          <w:rFonts w:ascii="Courier New" w:hAnsi="Courier New"/>
          <w:noProof/>
          <w:sz w:val="16"/>
          <w:szCs w:val="20"/>
          <w:lang w:val="en-GB" w:eastAsia="en-GB"/>
        </w:rPr>
        <w:t xml:space="preserve">    ...,</w:t>
      </w:r>
    </w:p>
    <w:p w14:paraId="21845D5B" w14:textId="77777777" w:rsidR="0080457A" w:rsidRPr="0080457A" w:rsidRDefault="0080457A" w:rsidP="008045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80457A">
        <w:rPr>
          <w:rFonts w:ascii="Courier New" w:hAnsi="Courier New"/>
          <w:noProof/>
          <w:sz w:val="16"/>
          <w:szCs w:val="20"/>
          <w:lang w:val="en-GB" w:eastAsia="en-GB"/>
        </w:rPr>
        <w:t xml:space="preserve">    [[</w:t>
      </w:r>
    </w:p>
    <w:p w14:paraId="6DFE3F74" w14:textId="77777777" w:rsidR="0080457A" w:rsidRPr="0080457A" w:rsidRDefault="0080457A" w:rsidP="008045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80457A">
        <w:rPr>
          <w:rFonts w:ascii="Courier New" w:hAnsi="Courier New"/>
          <w:noProof/>
          <w:sz w:val="16"/>
          <w:szCs w:val="20"/>
          <w:lang w:val="en-GB" w:eastAsia="en-GB"/>
        </w:rPr>
        <w:t xml:space="preserve">    gapFR1                              SetupRelease { GapConfig }        </w:t>
      </w:r>
      <w:r w:rsidRPr="0080457A">
        <w:rPr>
          <w:rFonts w:ascii="Courier New" w:hAnsi="Courier New"/>
          <w:noProof/>
          <w:color w:val="993366"/>
          <w:sz w:val="16"/>
          <w:szCs w:val="20"/>
          <w:lang w:val="en-GB" w:eastAsia="en-GB"/>
        </w:rPr>
        <w:t>OPTIONAL</w:t>
      </w:r>
      <w:r w:rsidRPr="0080457A">
        <w:rPr>
          <w:rFonts w:ascii="Courier New" w:hAnsi="Courier New"/>
          <w:noProof/>
          <w:sz w:val="16"/>
          <w:szCs w:val="20"/>
          <w:lang w:val="en-GB" w:eastAsia="en-GB"/>
        </w:rPr>
        <w:t xml:space="preserve">,   </w:t>
      </w:r>
      <w:r w:rsidRPr="0080457A">
        <w:rPr>
          <w:rFonts w:ascii="Courier New" w:hAnsi="Courier New"/>
          <w:noProof/>
          <w:color w:val="808080"/>
          <w:sz w:val="16"/>
          <w:szCs w:val="20"/>
          <w:lang w:val="en-GB" w:eastAsia="en-GB"/>
        </w:rPr>
        <w:t>-- Need M</w:t>
      </w:r>
    </w:p>
    <w:p w14:paraId="4DD52559" w14:textId="77777777" w:rsidR="0080457A" w:rsidRPr="0080457A" w:rsidRDefault="0080457A" w:rsidP="008045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80457A">
        <w:rPr>
          <w:rFonts w:ascii="Courier New" w:hAnsi="Courier New"/>
          <w:noProof/>
          <w:sz w:val="16"/>
          <w:szCs w:val="20"/>
          <w:lang w:val="en-GB" w:eastAsia="en-GB"/>
        </w:rPr>
        <w:t xml:space="preserve">    gapUE                               SetupRelease { GapConfig }        </w:t>
      </w:r>
      <w:r w:rsidRPr="0080457A">
        <w:rPr>
          <w:rFonts w:ascii="Courier New" w:hAnsi="Courier New"/>
          <w:noProof/>
          <w:color w:val="993366"/>
          <w:sz w:val="16"/>
          <w:szCs w:val="20"/>
          <w:lang w:val="en-GB" w:eastAsia="en-GB"/>
        </w:rPr>
        <w:t>OPTIONAL</w:t>
      </w:r>
      <w:r w:rsidRPr="0080457A">
        <w:rPr>
          <w:rFonts w:ascii="Courier New" w:hAnsi="Courier New"/>
          <w:noProof/>
          <w:sz w:val="16"/>
          <w:szCs w:val="20"/>
          <w:lang w:val="en-GB" w:eastAsia="en-GB"/>
        </w:rPr>
        <w:t xml:space="preserve">    </w:t>
      </w:r>
      <w:r w:rsidRPr="0080457A">
        <w:rPr>
          <w:rFonts w:ascii="Courier New" w:hAnsi="Courier New"/>
          <w:noProof/>
          <w:color w:val="808080"/>
          <w:sz w:val="16"/>
          <w:szCs w:val="20"/>
          <w:lang w:val="en-GB" w:eastAsia="en-GB"/>
        </w:rPr>
        <w:t>-- Need M</w:t>
      </w:r>
    </w:p>
    <w:p w14:paraId="0506A9DE" w14:textId="77777777" w:rsidR="0080457A" w:rsidRPr="0080457A" w:rsidRDefault="0080457A" w:rsidP="008045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FF0000"/>
          <w:sz w:val="16"/>
          <w:szCs w:val="20"/>
          <w:u w:val="single"/>
          <w:lang w:val="en-GB" w:eastAsia="en-GB"/>
        </w:rPr>
      </w:pPr>
      <w:r w:rsidRPr="0080457A">
        <w:rPr>
          <w:rFonts w:ascii="Courier New" w:hAnsi="Courier New"/>
          <w:noProof/>
          <w:sz w:val="16"/>
          <w:szCs w:val="20"/>
          <w:lang w:val="en-GB" w:eastAsia="en-GB"/>
        </w:rPr>
        <w:t xml:space="preserve">    ]]</w:t>
      </w:r>
      <w:r w:rsidRPr="0080457A">
        <w:rPr>
          <w:rFonts w:ascii="Courier New" w:hAnsi="Courier New"/>
          <w:noProof/>
          <w:color w:val="FF0000"/>
          <w:sz w:val="16"/>
          <w:szCs w:val="20"/>
          <w:u w:val="single"/>
          <w:lang w:val="en-GB" w:eastAsia="en-GB"/>
        </w:rPr>
        <w:t>,</w:t>
      </w:r>
    </w:p>
    <w:p w14:paraId="6BAF57A7" w14:textId="77777777" w:rsidR="0080457A" w:rsidRPr="0080457A" w:rsidRDefault="0080457A" w:rsidP="008045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FF0000"/>
          <w:sz w:val="16"/>
          <w:szCs w:val="20"/>
          <w:u w:val="single"/>
          <w:lang w:val="en-GB" w:eastAsia="en-GB"/>
        </w:rPr>
      </w:pPr>
      <w:r w:rsidRPr="0080457A">
        <w:rPr>
          <w:rFonts w:ascii="Courier New" w:hAnsi="Courier New"/>
          <w:noProof/>
          <w:color w:val="FF0000"/>
          <w:sz w:val="16"/>
          <w:szCs w:val="20"/>
          <w:u w:val="single"/>
          <w:lang w:val="en-GB" w:eastAsia="en-GB"/>
        </w:rPr>
        <w:t xml:space="preserve">    [[</w:t>
      </w:r>
    </w:p>
    <w:p w14:paraId="40C28FBD" w14:textId="77777777" w:rsidR="0080457A" w:rsidRPr="0080457A" w:rsidRDefault="0080457A" w:rsidP="008045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FF0000"/>
          <w:sz w:val="16"/>
          <w:szCs w:val="20"/>
          <w:u w:val="single"/>
          <w:lang w:val="en-GB" w:eastAsia="en-GB"/>
        </w:rPr>
      </w:pPr>
      <w:r w:rsidRPr="0080457A">
        <w:rPr>
          <w:rFonts w:ascii="Courier New" w:hAnsi="Courier New"/>
          <w:noProof/>
          <w:color w:val="FF0000"/>
          <w:sz w:val="16"/>
          <w:szCs w:val="20"/>
          <w:u w:val="single"/>
          <w:lang w:val="en-GB" w:eastAsia="en-GB"/>
        </w:rPr>
        <w:t xml:space="preserve">    gapUEToAddModList-r17         SEQUENCE (SIZE (1..TBD)) OF GapConfig</w:t>
      </w:r>
      <w:r w:rsidRPr="0080457A">
        <w:rPr>
          <w:rFonts w:ascii="Courier New" w:hAnsi="Courier New"/>
          <w:noProof/>
          <w:color w:val="FF0000"/>
          <w:sz w:val="16"/>
          <w:szCs w:val="20"/>
          <w:u w:val="single"/>
          <w:lang w:val="en-GB" w:eastAsia="en-GB"/>
        </w:rPr>
        <w:tab/>
      </w:r>
      <w:r w:rsidRPr="0080457A">
        <w:rPr>
          <w:rFonts w:ascii="Courier New" w:hAnsi="Courier New"/>
          <w:noProof/>
          <w:color w:val="FF0000"/>
          <w:sz w:val="16"/>
          <w:szCs w:val="20"/>
          <w:u w:val="single"/>
          <w:lang w:val="en-GB" w:eastAsia="en-GB"/>
        </w:rPr>
        <w:tab/>
        <w:t xml:space="preserve">OPTIONAL,   -- Need N        </w:t>
      </w:r>
    </w:p>
    <w:p w14:paraId="0311190F" w14:textId="2F5E3BB9" w:rsidR="0080457A" w:rsidRPr="0080457A" w:rsidRDefault="0080457A" w:rsidP="008045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FF0000"/>
          <w:sz w:val="16"/>
          <w:szCs w:val="20"/>
          <w:u w:val="single"/>
          <w:lang w:val="en-GB" w:eastAsia="en-GB"/>
        </w:rPr>
      </w:pPr>
      <w:r w:rsidRPr="0080457A">
        <w:rPr>
          <w:rFonts w:ascii="Courier New" w:hAnsi="Courier New"/>
          <w:noProof/>
          <w:color w:val="FF0000"/>
          <w:sz w:val="16"/>
          <w:szCs w:val="20"/>
          <w:u w:val="single"/>
          <w:lang w:val="en-GB" w:eastAsia="en-GB"/>
        </w:rPr>
        <w:t xml:space="preserve">    gapUEToReleaseList-r17        SEQUENCE (SIZE (1..TBD)) OF GapId</w:t>
      </w:r>
      <w:r w:rsidR="00F213F7">
        <w:rPr>
          <w:rFonts w:ascii="Courier New" w:hAnsi="Courier New"/>
          <w:noProof/>
          <w:color w:val="FF0000"/>
          <w:sz w:val="16"/>
          <w:szCs w:val="20"/>
          <w:u w:val="single"/>
          <w:lang w:val="en-GB" w:eastAsia="en-GB"/>
        </w:rPr>
        <w:t>-r17</w:t>
      </w:r>
      <w:r w:rsidRPr="0080457A">
        <w:rPr>
          <w:rFonts w:ascii="Courier New" w:hAnsi="Courier New"/>
          <w:noProof/>
          <w:color w:val="FF0000"/>
          <w:sz w:val="16"/>
          <w:szCs w:val="20"/>
          <w:u w:val="single"/>
          <w:lang w:val="en-GB" w:eastAsia="en-GB"/>
        </w:rPr>
        <w:tab/>
        <w:t xml:space="preserve">OPTIONAL,   -- Need N        </w:t>
      </w:r>
    </w:p>
    <w:p w14:paraId="41FB0E4B" w14:textId="77777777" w:rsidR="0080457A" w:rsidRPr="0080457A" w:rsidRDefault="0080457A" w:rsidP="008045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FF0000"/>
          <w:sz w:val="16"/>
          <w:szCs w:val="20"/>
          <w:u w:val="single"/>
          <w:lang w:val="en-GB" w:eastAsia="en-GB"/>
        </w:rPr>
      </w:pPr>
      <w:r w:rsidRPr="0080457A">
        <w:rPr>
          <w:rFonts w:ascii="Courier New" w:hAnsi="Courier New"/>
          <w:noProof/>
          <w:color w:val="FF0000"/>
          <w:sz w:val="16"/>
          <w:szCs w:val="20"/>
          <w:u w:val="single"/>
          <w:lang w:val="en-GB" w:eastAsia="en-GB"/>
        </w:rPr>
        <w:t xml:space="preserve">    gapFR1ToAddModList-r17        SEQUENCE (SIZE (1..TBD)) OF GapConfig</w:t>
      </w:r>
      <w:r w:rsidRPr="0080457A">
        <w:rPr>
          <w:rFonts w:ascii="Courier New" w:hAnsi="Courier New"/>
          <w:noProof/>
          <w:color w:val="FF0000"/>
          <w:sz w:val="16"/>
          <w:szCs w:val="20"/>
          <w:u w:val="single"/>
          <w:lang w:val="en-GB" w:eastAsia="en-GB"/>
        </w:rPr>
        <w:tab/>
      </w:r>
      <w:r w:rsidRPr="0080457A">
        <w:rPr>
          <w:rFonts w:ascii="Courier New" w:hAnsi="Courier New"/>
          <w:noProof/>
          <w:color w:val="FF0000"/>
          <w:sz w:val="16"/>
          <w:szCs w:val="20"/>
          <w:u w:val="single"/>
          <w:lang w:val="en-GB" w:eastAsia="en-GB"/>
        </w:rPr>
        <w:tab/>
        <w:t xml:space="preserve">OPTIONAL,   -- Need N        </w:t>
      </w:r>
    </w:p>
    <w:p w14:paraId="576035C7" w14:textId="7BB550B2" w:rsidR="0080457A" w:rsidRPr="0080457A" w:rsidRDefault="0080457A" w:rsidP="008045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FF0000"/>
          <w:sz w:val="16"/>
          <w:szCs w:val="20"/>
          <w:u w:val="single"/>
          <w:lang w:val="en-GB" w:eastAsia="en-GB"/>
        </w:rPr>
      </w:pPr>
      <w:r w:rsidRPr="0080457A">
        <w:rPr>
          <w:rFonts w:ascii="Courier New" w:hAnsi="Courier New"/>
          <w:noProof/>
          <w:color w:val="FF0000"/>
          <w:sz w:val="16"/>
          <w:szCs w:val="20"/>
          <w:u w:val="single"/>
          <w:lang w:val="en-GB" w:eastAsia="en-GB"/>
        </w:rPr>
        <w:t xml:space="preserve">    gapFR1ToReleaseList-r17       SEQUENCE (SIZE (1..TBD)) OF GapId</w:t>
      </w:r>
      <w:r w:rsidR="000B6306">
        <w:rPr>
          <w:rFonts w:ascii="Courier New" w:hAnsi="Courier New"/>
          <w:noProof/>
          <w:color w:val="FF0000"/>
          <w:sz w:val="16"/>
          <w:szCs w:val="20"/>
          <w:u w:val="single"/>
          <w:lang w:val="en-GB" w:eastAsia="en-GB"/>
        </w:rPr>
        <w:t>-r17</w:t>
      </w:r>
      <w:r w:rsidRPr="0080457A">
        <w:rPr>
          <w:rFonts w:ascii="Courier New" w:hAnsi="Courier New"/>
          <w:noProof/>
          <w:color w:val="FF0000"/>
          <w:sz w:val="16"/>
          <w:szCs w:val="20"/>
          <w:u w:val="single"/>
          <w:lang w:val="en-GB" w:eastAsia="en-GB"/>
        </w:rPr>
        <w:tab/>
        <w:t xml:space="preserve">OPTIONAL,   -- Need N        </w:t>
      </w:r>
    </w:p>
    <w:p w14:paraId="20FBFEAB" w14:textId="77777777" w:rsidR="0080457A" w:rsidRPr="0080457A" w:rsidRDefault="0080457A" w:rsidP="008045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FF0000"/>
          <w:sz w:val="16"/>
          <w:szCs w:val="20"/>
          <w:u w:val="single"/>
          <w:lang w:val="en-GB" w:eastAsia="en-GB"/>
        </w:rPr>
      </w:pPr>
      <w:r w:rsidRPr="0080457A">
        <w:rPr>
          <w:rFonts w:ascii="Courier New" w:hAnsi="Courier New"/>
          <w:noProof/>
          <w:color w:val="FF0000"/>
          <w:sz w:val="16"/>
          <w:szCs w:val="20"/>
          <w:u w:val="single"/>
          <w:lang w:val="en-GB" w:eastAsia="en-GB"/>
        </w:rPr>
        <w:t xml:space="preserve">    gapFR2ToAddModList-r17        SEQUENCE (SIZE (1..TBD)) OF GapConfig</w:t>
      </w:r>
      <w:r w:rsidRPr="0080457A">
        <w:rPr>
          <w:rFonts w:ascii="Courier New" w:hAnsi="Courier New"/>
          <w:noProof/>
          <w:color w:val="FF0000"/>
          <w:sz w:val="16"/>
          <w:szCs w:val="20"/>
          <w:u w:val="single"/>
          <w:lang w:val="en-GB" w:eastAsia="en-GB"/>
        </w:rPr>
        <w:tab/>
      </w:r>
      <w:r w:rsidRPr="0080457A">
        <w:rPr>
          <w:rFonts w:ascii="Courier New" w:hAnsi="Courier New"/>
          <w:noProof/>
          <w:color w:val="FF0000"/>
          <w:sz w:val="16"/>
          <w:szCs w:val="20"/>
          <w:u w:val="single"/>
          <w:lang w:val="en-GB" w:eastAsia="en-GB"/>
        </w:rPr>
        <w:tab/>
        <w:t xml:space="preserve">OPTIONAL,   -- Need N        </w:t>
      </w:r>
    </w:p>
    <w:p w14:paraId="7E65A4C2" w14:textId="15AFCCE4" w:rsidR="0080457A" w:rsidRPr="0080457A" w:rsidRDefault="0080457A" w:rsidP="000B63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FF0000"/>
          <w:sz w:val="16"/>
          <w:szCs w:val="20"/>
          <w:u w:val="single"/>
          <w:lang w:val="en-GB" w:eastAsia="en-GB"/>
        </w:rPr>
      </w:pPr>
      <w:r w:rsidRPr="0080457A">
        <w:rPr>
          <w:rFonts w:ascii="Courier New" w:hAnsi="Courier New"/>
          <w:noProof/>
          <w:color w:val="FF0000"/>
          <w:sz w:val="16"/>
          <w:szCs w:val="20"/>
          <w:u w:val="single"/>
          <w:lang w:val="en-GB" w:eastAsia="en-GB"/>
        </w:rPr>
        <w:t xml:space="preserve">    gapFR2ToReleaseList-r17       SEQUENCE (SIZE (1..TBD)) OF GapId</w:t>
      </w:r>
      <w:r w:rsidR="000B6306">
        <w:rPr>
          <w:rFonts w:ascii="Courier New" w:hAnsi="Courier New"/>
          <w:noProof/>
          <w:color w:val="FF0000"/>
          <w:sz w:val="16"/>
          <w:szCs w:val="20"/>
          <w:u w:val="single"/>
          <w:lang w:val="en-GB" w:eastAsia="en-GB"/>
        </w:rPr>
        <w:t>-r17</w:t>
      </w:r>
      <w:r w:rsidRPr="0080457A">
        <w:rPr>
          <w:rFonts w:ascii="Courier New" w:hAnsi="Courier New"/>
          <w:noProof/>
          <w:color w:val="FF0000"/>
          <w:sz w:val="16"/>
          <w:szCs w:val="20"/>
          <w:u w:val="single"/>
          <w:lang w:val="en-GB" w:eastAsia="en-GB"/>
        </w:rPr>
        <w:tab/>
      </w:r>
      <w:r w:rsidR="000B6306">
        <w:rPr>
          <w:rFonts w:ascii="Courier New" w:hAnsi="Courier New"/>
          <w:noProof/>
          <w:color w:val="FF0000"/>
          <w:sz w:val="16"/>
          <w:szCs w:val="20"/>
          <w:u w:val="single"/>
          <w:lang w:val="en-GB" w:eastAsia="en-GB"/>
        </w:rPr>
        <w:t xml:space="preserve"> </w:t>
      </w:r>
      <w:r w:rsidRPr="0080457A">
        <w:rPr>
          <w:rFonts w:ascii="Courier New" w:hAnsi="Courier New"/>
          <w:noProof/>
          <w:color w:val="FF0000"/>
          <w:sz w:val="16"/>
          <w:szCs w:val="20"/>
          <w:u w:val="single"/>
          <w:lang w:val="en-GB" w:eastAsia="en-GB"/>
        </w:rPr>
        <w:t xml:space="preserve">OPTIONAL    -- Need N        </w:t>
      </w:r>
    </w:p>
    <w:p w14:paraId="1C6EA0FD" w14:textId="77777777" w:rsidR="0080457A" w:rsidRPr="0080457A" w:rsidRDefault="0080457A" w:rsidP="008045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80457A">
        <w:rPr>
          <w:rFonts w:ascii="Courier New" w:hAnsi="Courier New"/>
          <w:noProof/>
          <w:color w:val="FF0000"/>
          <w:sz w:val="16"/>
          <w:szCs w:val="20"/>
          <w:u w:val="single"/>
          <w:lang w:val="en-GB" w:eastAsia="en-GB"/>
        </w:rPr>
        <w:tab/>
        <w:t>]]</w:t>
      </w:r>
    </w:p>
    <w:p w14:paraId="5B22BCC9" w14:textId="6406C4E9" w:rsidR="0080457A" w:rsidRDefault="0080457A" w:rsidP="008045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80457A">
        <w:rPr>
          <w:rFonts w:ascii="Courier New" w:hAnsi="Courier New"/>
          <w:noProof/>
          <w:sz w:val="16"/>
          <w:szCs w:val="20"/>
          <w:lang w:val="en-GB" w:eastAsia="en-GB"/>
        </w:rPr>
        <w:t>}</w:t>
      </w:r>
    </w:p>
    <w:p w14:paraId="72BD0691" w14:textId="40439BE2" w:rsidR="0080457A" w:rsidRDefault="0080457A" w:rsidP="008045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p>
    <w:p w14:paraId="0B07F039" w14:textId="77777777" w:rsidR="00F213F7" w:rsidRPr="00F213F7" w:rsidRDefault="00F213F7" w:rsidP="00F21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3F7">
        <w:rPr>
          <w:rFonts w:ascii="Courier New" w:hAnsi="Courier New"/>
          <w:noProof/>
          <w:sz w:val="16"/>
          <w:szCs w:val="20"/>
          <w:lang w:val="en-GB" w:eastAsia="en-GB"/>
        </w:rPr>
        <w:t xml:space="preserve">GapConfig ::=                       </w:t>
      </w:r>
      <w:r w:rsidRPr="00F213F7">
        <w:rPr>
          <w:rFonts w:ascii="Courier New" w:hAnsi="Courier New"/>
          <w:noProof/>
          <w:color w:val="993366"/>
          <w:sz w:val="16"/>
          <w:szCs w:val="20"/>
          <w:lang w:val="en-GB" w:eastAsia="en-GB"/>
        </w:rPr>
        <w:t>SEQUENCE</w:t>
      </w:r>
      <w:r w:rsidRPr="00F213F7">
        <w:rPr>
          <w:rFonts w:ascii="Courier New" w:hAnsi="Courier New"/>
          <w:noProof/>
          <w:sz w:val="16"/>
          <w:szCs w:val="20"/>
          <w:lang w:val="en-GB" w:eastAsia="en-GB"/>
        </w:rPr>
        <w:t xml:space="preserve"> {</w:t>
      </w:r>
    </w:p>
    <w:p w14:paraId="4A9773CD" w14:textId="77777777" w:rsidR="00F213F7" w:rsidRPr="00F213F7" w:rsidRDefault="00F213F7" w:rsidP="00F21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3F7">
        <w:rPr>
          <w:rFonts w:ascii="Courier New" w:hAnsi="Courier New"/>
          <w:noProof/>
          <w:sz w:val="16"/>
          <w:szCs w:val="20"/>
          <w:lang w:val="en-GB" w:eastAsia="en-GB"/>
        </w:rPr>
        <w:t xml:space="preserve">    gapOffset                           </w:t>
      </w:r>
      <w:r w:rsidRPr="00F213F7">
        <w:rPr>
          <w:rFonts w:ascii="Courier New" w:hAnsi="Courier New"/>
          <w:noProof/>
          <w:color w:val="993366"/>
          <w:sz w:val="16"/>
          <w:szCs w:val="20"/>
          <w:lang w:val="en-GB" w:eastAsia="en-GB"/>
        </w:rPr>
        <w:t>INTEGER</w:t>
      </w:r>
      <w:r w:rsidRPr="00F213F7">
        <w:rPr>
          <w:rFonts w:ascii="Courier New" w:hAnsi="Courier New"/>
          <w:noProof/>
          <w:sz w:val="16"/>
          <w:szCs w:val="20"/>
          <w:lang w:val="en-GB" w:eastAsia="en-GB"/>
        </w:rPr>
        <w:t xml:space="preserve"> (0..159),</w:t>
      </w:r>
    </w:p>
    <w:p w14:paraId="2F42690C" w14:textId="77777777" w:rsidR="00F213F7" w:rsidRPr="00F213F7" w:rsidRDefault="00F213F7" w:rsidP="00F21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3F7">
        <w:rPr>
          <w:rFonts w:ascii="Courier New" w:hAnsi="Courier New"/>
          <w:noProof/>
          <w:sz w:val="16"/>
          <w:szCs w:val="20"/>
          <w:lang w:val="en-GB" w:eastAsia="en-GB"/>
        </w:rPr>
        <w:t xml:space="preserve">    mgl                                 </w:t>
      </w:r>
      <w:r w:rsidRPr="00F213F7">
        <w:rPr>
          <w:rFonts w:ascii="Courier New" w:hAnsi="Courier New"/>
          <w:noProof/>
          <w:color w:val="993366"/>
          <w:sz w:val="16"/>
          <w:szCs w:val="20"/>
          <w:lang w:val="en-GB" w:eastAsia="en-GB"/>
        </w:rPr>
        <w:t>ENUMERATED</w:t>
      </w:r>
      <w:r w:rsidRPr="00F213F7">
        <w:rPr>
          <w:rFonts w:ascii="Courier New" w:hAnsi="Courier New"/>
          <w:noProof/>
          <w:sz w:val="16"/>
          <w:szCs w:val="20"/>
          <w:lang w:val="en-GB" w:eastAsia="en-GB"/>
        </w:rPr>
        <w:t xml:space="preserve"> {ms1dot5, ms3, ms3dot5, ms4, ms5dot5, ms6},</w:t>
      </w:r>
    </w:p>
    <w:p w14:paraId="21C4C894" w14:textId="77777777" w:rsidR="00F213F7" w:rsidRPr="00F213F7" w:rsidRDefault="00F213F7" w:rsidP="00F21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3F7">
        <w:rPr>
          <w:rFonts w:ascii="Courier New" w:hAnsi="Courier New"/>
          <w:noProof/>
          <w:sz w:val="16"/>
          <w:szCs w:val="20"/>
          <w:lang w:val="en-GB" w:eastAsia="en-GB"/>
        </w:rPr>
        <w:t xml:space="preserve">    mgrp                                </w:t>
      </w:r>
      <w:r w:rsidRPr="00F213F7">
        <w:rPr>
          <w:rFonts w:ascii="Courier New" w:hAnsi="Courier New"/>
          <w:noProof/>
          <w:color w:val="993366"/>
          <w:sz w:val="16"/>
          <w:szCs w:val="20"/>
          <w:lang w:val="en-GB" w:eastAsia="en-GB"/>
        </w:rPr>
        <w:t>ENUMERATED</w:t>
      </w:r>
      <w:r w:rsidRPr="00F213F7">
        <w:rPr>
          <w:rFonts w:ascii="Courier New" w:hAnsi="Courier New"/>
          <w:noProof/>
          <w:sz w:val="16"/>
          <w:szCs w:val="20"/>
          <w:lang w:val="en-GB" w:eastAsia="en-GB"/>
        </w:rPr>
        <w:t xml:space="preserve"> {ms20, ms40, ms80, ms160},</w:t>
      </w:r>
    </w:p>
    <w:p w14:paraId="154F99BB" w14:textId="77777777" w:rsidR="00F213F7" w:rsidRPr="00F213F7" w:rsidRDefault="00F213F7" w:rsidP="00F21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3F7">
        <w:rPr>
          <w:rFonts w:ascii="Courier New" w:hAnsi="Courier New"/>
          <w:noProof/>
          <w:sz w:val="16"/>
          <w:szCs w:val="20"/>
          <w:lang w:val="en-GB" w:eastAsia="en-GB"/>
        </w:rPr>
        <w:t xml:space="preserve">    mgta                                </w:t>
      </w:r>
      <w:r w:rsidRPr="00F213F7">
        <w:rPr>
          <w:rFonts w:ascii="Courier New" w:hAnsi="Courier New"/>
          <w:noProof/>
          <w:color w:val="993366"/>
          <w:sz w:val="16"/>
          <w:szCs w:val="20"/>
          <w:lang w:val="en-GB" w:eastAsia="en-GB"/>
        </w:rPr>
        <w:t>ENUMERATED</w:t>
      </w:r>
      <w:r w:rsidRPr="00F213F7">
        <w:rPr>
          <w:rFonts w:ascii="Courier New" w:hAnsi="Courier New"/>
          <w:noProof/>
          <w:sz w:val="16"/>
          <w:szCs w:val="20"/>
          <w:lang w:val="en-GB" w:eastAsia="en-GB"/>
        </w:rPr>
        <w:t xml:space="preserve"> {ms0, ms0dot25, ms0dot5},</w:t>
      </w:r>
    </w:p>
    <w:p w14:paraId="29C944BF" w14:textId="77777777" w:rsidR="00F213F7" w:rsidRPr="00F213F7" w:rsidRDefault="00F213F7" w:rsidP="00F21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3F7">
        <w:rPr>
          <w:rFonts w:ascii="Courier New" w:hAnsi="Courier New"/>
          <w:noProof/>
          <w:sz w:val="16"/>
          <w:szCs w:val="20"/>
          <w:lang w:val="en-GB" w:eastAsia="en-GB"/>
        </w:rPr>
        <w:t xml:space="preserve">    ...,</w:t>
      </w:r>
    </w:p>
    <w:p w14:paraId="295F1480" w14:textId="77777777" w:rsidR="00F213F7" w:rsidRPr="00F213F7" w:rsidRDefault="00F213F7" w:rsidP="00F21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3F7">
        <w:rPr>
          <w:rFonts w:ascii="Courier New" w:hAnsi="Courier New"/>
          <w:noProof/>
          <w:sz w:val="16"/>
          <w:szCs w:val="20"/>
          <w:lang w:val="en-GB" w:eastAsia="en-GB"/>
        </w:rPr>
        <w:t xml:space="preserve">    [[</w:t>
      </w:r>
    </w:p>
    <w:p w14:paraId="3FA2466C" w14:textId="77777777" w:rsidR="00F213F7" w:rsidRPr="00F213F7" w:rsidRDefault="00F213F7" w:rsidP="00F21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213F7">
        <w:rPr>
          <w:rFonts w:ascii="Courier New" w:hAnsi="Courier New"/>
          <w:noProof/>
          <w:sz w:val="16"/>
          <w:szCs w:val="20"/>
          <w:lang w:val="en-GB" w:eastAsia="en-GB"/>
        </w:rPr>
        <w:t xml:space="preserve">    refServCellIndicator                </w:t>
      </w:r>
      <w:r w:rsidRPr="00F213F7">
        <w:rPr>
          <w:rFonts w:ascii="Courier New" w:hAnsi="Courier New"/>
          <w:noProof/>
          <w:color w:val="993366"/>
          <w:sz w:val="16"/>
          <w:szCs w:val="20"/>
          <w:lang w:val="en-GB" w:eastAsia="en-GB"/>
        </w:rPr>
        <w:t>ENUMERATED</w:t>
      </w:r>
      <w:r w:rsidRPr="00F213F7">
        <w:rPr>
          <w:rFonts w:ascii="Courier New" w:hAnsi="Courier New"/>
          <w:noProof/>
          <w:sz w:val="16"/>
          <w:szCs w:val="20"/>
          <w:lang w:val="en-GB" w:eastAsia="en-GB"/>
        </w:rPr>
        <w:t xml:space="preserve"> {pCell, pSCell, mcg-FR2}                                 </w:t>
      </w:r>
      <w:bookmarkStart w:id="6" w:name="_Hlk92311600"/>
      <w:r w:rsidRPr="00F213F7">
        <w:rPr>
          <w:rFonts w:ascii="Courier New" w:hAnsi="Courier New"/>
          <w:noProof/>
          <w:color w:val="993366"/>
          <w:sz w:val="16"/>
          <w:szCs w:val="20"/>
          <w:lang w:val="en-GB" w:eastAsia="en-GB"/>
        </w:rPr>
        <w:t>OPTIONAL</w:t>
      </w:r>
      <w:bookmarkEnd w:id="6"/>
      <w:r w:rsidRPr="00F213F7">
        <w:rPr>
          <w:rFonts w:ascii="Courier New" w:hAnsi="Courier New"/>
          <w:noProof/>
          <w:sz w:val="16"/>
          <w:szCs w:val="20"/>
          <w:lang w:val="en-GB" w:eastAsia="en-GB"/>
        </w:rPr>
        <w:t xml:space="preserve">   </w:t>
      </w:r>
      <w:r w:rsidRPr="00F213F7">
        <w:rPr>
          <w:rFonts w:ascii="Courier New" w:hAnsi="Courier New"/>
          <w:noProof/>
          <w:color w:val="808080"/>
          <w:sz w:val="16"/>
          <w:szCs w:val="20"/>
          <w:lang w:val="en-GB" w:eastAsia="en-GB"/>
        </w:rPr>
        <w:t>-- Cond NEDCorNRDC</w:t>
      </w:r>
    </w:p>
    <w:p w14:paraId="4F74617E" w14:textId="77777777" w:rsidR="00F213F7" w:rsidRPr="00F213F7" w:rsidRDefault="00F213F7" w:rsidP="00F21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3F7">
        <w:rPr>
          <w:rFonts w:ascii="Courier New" w:hAnsi="Courier New"/>
          <w:noProof/>
          <w:sz w:val="16"/>
          <w:szCs w:val="20"/>
          <w:lang w:val="en-GB" w:eastAsia="en-GB"/>
        </w:rPr>
        <w:t xml:space="preserve">    ]],</w:t>
      </w:r>
    </w:p>
    <w:p w14:paraId="3ECD0AD2" w14:textId="77777777" w:rsidR="00F213F7" w:rsidRPr="00F213F7" w:rsidRDefault="00F213F7" w:rsidP="00F21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3F7">
        <w:rPr>
          <w:rFonts w:ascii="Courier New" w:hAnsi="Courier New"/>
          <w:noProof/>
          <w:sz w:val="16"/>
          <w:szCs w:val="20"/>
          <w:lang w:val="en-GB" w:eastAsia="en-GB"/>
        </w:rPr>
        <w:t xml:space="preserve">    [[</w:t>
      </w:r>
    </w:p>
    <w:p w14:paraId="5B24F148" w14:textId="77777777" w:rsidR="00F213F7" w:rsidRPr="00F213F7" w:rsidRDefault="00F213F7" w:rsidP="00F21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213F7">
        <w:rPr>
          <w:rFonts w:ascii="Courier New" w:hAnsi="Courier New"/>
          <w:noProof/>
          <w:sz w:val="16"/>
          <w:szCs w:val="20"/>
          <w:lang w:val="en-GB" w:eastAsia="en-GB"/>
        </w:rPr>
        <w:t xml:space="preserve">    refFR2ServCellAsyncCA-r16           ServCellIndex                                                       </w:t>
      </w:r>
      <w:r w:rsidRPr="00F213F7">
        <w:rPr>
          <w:rFonts w:ascii="Courier New" w:hAnsi="Courier New"/>
          <w:noProof/>
          <w:color w:val="993366"/>
          <w:sz w:val="16"/>
          <w:szCs w:val="20"/>
          <w:lang w:val="en-GB" w:eastAsia="en-GB"/>
        </w:rPr>
        <w:t>OPTIONAL</w:t>
      </w:r>
      <w:r w:rsidRPr="00F213F7">
        <w:rPr>
          <w:rFonts w:ascii="Courier New" w:hAnsi="Courier New"/>
          <w:noProof/>
          <w:sz w:val="16"/>
          <w:szCs w:val="20"/>
          <w:lang w:val="en-GB" w:eastAsia="en-GB"/>
        </w:rPr>
        <w:t xml:space="preserve">,   </w:t>
      </w:r>
      <w:r w:rsidRPr="00F213F7">
        <w:rPr>
          <w:rFonts w:ascii="Courier New" w:hAnsi="Courier New"/>
          <w:noProof/>
          <w:color w:val="808080"/>
          <w:sz w:val="16"/>
          <w:szCs w:val="20"/>
          <w:lang w:val="en-GB" w:eastAsia="en-GB"/>
        </w:rPr>
        <w:t>-- Cond AsyncCA</w:t>
      </w:r>
    </w:p>
    <w:p w14:paraId="33492C93" w14:textId="77777777" w:rsidR="00F213F7" w:rsidRPr="00F213F7" w:rsidRDefault="00F213F7" w:rsidP="00F21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213F7">
        <w:rPr>
          <w:rFonts w:ascii="Courier New" w:hAnsi="Courier New"/>
          <w:noProof/>
          <w:sz w:val="16"/>
          <w:szCs w:val="20"/>
          <w:lang w:val="en-GB" w:eastAsia="en-GB"/>
        </w:rPr>
        <w:t xml:space="preserve">    mgl-r16                             </w:t>
      </w:r>
      <w:r w:rsidRPr="00F213F7">
        <w:rPr>
          <w:rFonts w:ascii="Courier New" w:hAnsi="Courier New"/>
          <w:noProof/>
          <w:color w:val="993366"/>
          <w:sz w:val="16"/>
          <w:szCs w:val="20"/>
          <w:lang w:val="en-GB" w:eastAsia="en-GB"/>
        </w:rPr>
        <w:t>ENUMERATED</w:t>
      </w:r>
      <w:r w:rsidRPr="00F213F7">
        <w:rPr>
          <w:rFonts w:ascii="Courier New" w:hAnsi="Courier New"/>
          <w:noProof/>
          <w:sz w:val="16"/>
          <w:szCs w:val="20"/>
          <w:lang w:val="en-GB" w:eastAsia="en-GB"/>
        </w:rPr>
        <w:t xml:space="preserve"> {ms10, ms20}                                             </w:t>
      </w:r>
      <w:r w:rsidRPr="00F213F7">
        <w:rPr>
          <w:rFonts w:ascii="Courier New" w:hAnsi="Courier New"/>
          <w:noProof/>
          <w:color w:val="993366"/>
          <w:sz w:val="16"/>
          <w:szCs w:val="20"/>
          <w:lang w:val="en-GB" w:eastAsia="en-GB"/>
        </w:rPr>
        <w:t>OPTIONAL</w:t>
      </w:r>
      <w:r w:rsidRPr="00F213F7">
        <w:rPr>
          <w:rFonts w:ascii="Courier New" w:hAnsi="Courier New"/>
          <w:noProof/>
          <w:sz w:val="16"/>
          <w:szCs w:val="20"/>
          <w:lang w:val="en-GB" w:eastAsia="en-GB"/>
        </w:rPr>
        <w:t xml:space="preserve">    </w:t>
      </w:r>
      <w:r w:rsidRPr="00F213F7">
        <w:rPr>
          <w:rFonts w:ascii="Courier New" w:hAnsi="Courier New"/>
          <w:noProof/>
          <w:color w:val="808080"/>
          <w:sz w:val="16"/>
          <w:szCs w:val="20"/>
          <w:lang w:val="en-GB" w:eastAsia="en-GB"/>
        </w:rPr>
        <w:t>-- Cond PRS</w:t>
      </w:r>
    </w:p>
    <w:p w14:paraId="4DD9D15C" w14:textId="786E5CD6" w:rsidR="00F213F7" w:rsidRPr="0080457A" w:rsidRDefault="00F213F7" w:rsidP="00F21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FF0000"/>
          <w:sz w:val="16"/>
          <w:szCs w:val="20"/>
          <w:u w:val="single"/>
          <w:lang w:val="en-GB" w:eastAsia="en-GB"/>
        </w:rPr>
      </w:pPr>
      <w:r w:rsidRPr="00F213F7">
        <w:rPr>
          <w:rFonts w:ascii="Courier New" w:hAnsi="Courier New"/>
          <w:noProof/>
          <w:sz w:val="16"/>
          <w:szCs w:val="20"/>
          <w:lang w:val="en-GB" w:eastAsia="en-GB"/>
        </w:rPr>
        <w:t xml:space="preserve">    ]]</w:t>
      </w:r>
      <w:r w:rsidRPr="0080457A">
        <w:rPr>
          <w:rFonts w:ascii="Courier New" w:hAnsi="Courier New"/>
          <w:noProof/>
          <w:color w:val="FF0000"/>
          <w:sz w:val="16"/>
          <w:szCs w:val="20"/>
          <w:u w:val="single"/>
          <w:lang w:val="en-GB" w:eastAsia="en-GB"/>
        </w:rPr>
        <w:t>,</w:t>
      </w:r>
    </w:p>
    <w:p w14:paraId="193FDFF1" w14:textId="7B4967DF" w:rsidR="00F213F7" w:rsidRDefault="00F213F7" w:rsidP="00F21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color w:val="FF0000"/>
          <w:sz w:val="16"/>
          <w:szCs w:val="20"/>
          <w:u w:val="single"/>
          <w:lang w:val="en-GB" w:eastAsia="en-GB"/>
        </w:rPr>
      </w:pPr>
      <w:r w:rsidRPr="0080457A">
        <w:rPr>
          <w:rFonts w:ascii="Courier New" w:hAnsi="Courier New"/>
          <w:noProof/>
          <w:color w:val="FF0000"/>
          <w:sz w:val="16"/>
          <w:szCs w:val="20"/>
          <w:u w:val="single"/>
          <w:lang w:val="en-GB" w:eastAsia="en-GB"/>
        </w:rPr>
        <w:t>[[</w:t>
      </w:r>
    </w:p>
    <w:p w14:paraId="4093A5B8" w14:textId="25403374" w:rsidR="00F213F7" w:rsidRPr="00F213F7" w:rsidRDefault="000B6306" w:rsidP="00F21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6"/>
          <w:szCs w:val="20"/>
          <w:lang w:val="en-GB" w:eastAsia="en-GB"/>
        </w:rPr>
      </w:pPr>
      <w:r>
        <w:rPr>
          <w:rFonts w:ascii="Courier New" w:hAnsi="Courier New"/>
          <w:noProof/>
          <w:color w:val="FF0000"/>
          <w:sz w:val="16"/>
          <w:szCs w:val="20"/>
          <w:u w:val="single"/>
          <w:lang w:val="en-GB" w:eastAsia="en-GB"/>
        </w:rPr>
        <w:t>g</w:t>
      </w:r>
      <w:r w:rsidRPr="0080457A">
        <w:rPr>
          <w:rFonts w:ascii="Courier New" w:hAnsi="Courier New"/>
          <w:noProof/>
          <w:color w:val="FF0000"/>
          <w:sz w:val="16"/>
          <w:szCs w:val="20"/>
          <w:u w:val="single"/>
          <w:lang w:val="en-GB" w:eastAsia="en-GB"/>
        </w:rPr>
        <w:t>apId</w:t>
      </w:r>
      <w:r>
        <w:rPr>
          <w:rFonts w:ascii="Courier New" w:hAnsi="Courier New"/>
          <w:noProof/>
          <w:color w:val="FF0000"/>
          <w:sz w:val="16"/>
          <w:szCs w:val="20"/>
          <w:u w:val="single"/>
          <w:lang w:val="en-GB" w:eastAsia="en-GB"/>
        </w:rPr>
        <w:t xml:space="preserve">-r17                           </w:t>
      </w:r>
      <w:r w:rsidRPr="007F011E">
        <w:rPr>
          <w:rFonts w:ascii="Courier New" w:hAnsi="Courier New"/>
          <w:noProof/>
          <w:color w:val="FF0000"/>
          <w:sz w:val="16"/>
          <w:u w:val="single"/>
          <w:lang w:eastAsia="en-GB"/>
        </w:rPr>
        <w:t>GapId-r17</w:t>
      </w:r>
      <w:r>
        <w:rPr>
          <w:rFonts w:ascii="Courier New" w:hAnsi="Courier New"/>
          <w:noProof/>
          <w:color w:val="FF0000"/>
          <w:sz w:val="16"/>
          <w:u w:val="single"/>
          <w:lang w:eastAsia="en-GB"/>
        </w:rPr>
        <w:t xml:space="preserve">          </w:t>
      </w:r>
      <w:r w:rsidRPr="000B6306">
        <w:rPr>
          <w:rFonts w:ascii="Courier New" w:hAnsi="Courier New"/>
          <w:noProof/>
          <w:color w:val="FF0000"/>
          <w:sz w:val="16"/>
          <w:u w:val="single"/>
          <w:lang w:eastAsia="en-GB"/>
        </w:rPr>
        <w:t>OPTIONAL</w:t>
      </w:r>
    </w:p>
    <w:p w14:paraId="3BE0F5D4" w14:textId="427EE08A" w:rsidR="0080457A" w:rsidRPr="0080457A" w:rsidRDefault="00F213F7" w:rsidP="00F21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F213F7">
        <w:rPr>
          <w:szCs w:val="20"/>
          <w:lang w:val="en-GB" w:eastAsia="ja-JP"/>
        </w:rPr>
        <w:t>}</w:t>
      </w:r>
    </w:p>
    <w:p w14:paraId="7241E75B" w14:textId="77777777" w:rsidR="0080457A" w:rsidRDefault="0080457A" w:rsidP="00D1474E">
      <w:pPr>
        <w:rPr>
          <w:rFonts w:ascii="Arial" w:hAnsi="Arial" w:cs="Arial"/>
        </w:rPr>
      </w:pPr>
    </w:p>
    <w:p w14:paraId="21D19FA7" w14:textId="292E10F8" w:rsidR="00D1474E" w:rsidRPr="004E2EC6" w:rsidRDefault="00D1474E" w:rsidP="00D1474E">
      <w:r w:rsidRPr="004E2EC6">
        <w:rPr>
          <w:u w:val="single"/>
        </w:rPr>
        <w:t xml:space="preserve">Sample ASN.1 code for Alt </w:t>
      </w:r>
      <w:r w:rsidR="0080457A">
        <w:rPr>
          <w:u w:val="single"/>
        </w:rPr>
        <w:t>3</w:t>
      </w:r>
    </w:p>
    <w:p w14:paraId="01E6846A" w14:textId="77777777" w:rsidR="00D1474E" w:rsidRDefault="00D1474E" w:rsidP="00D1474E">
      <w:pPr>
        <w:rPr>
          <w:rFonts w:ascii="Arial" w:hAnsi="Arial" w:cs="Arial"/>
        </w:rPr>
      </w:pPr>
    </w:p>
    <w:p w14:paraId="03729993" w14:textId="77777777" w:rsidR="00D1474E" w:rsidRPr="0032363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lang w:eastAsia="en-GB"/>
        </w:rPr>
      </w:pPr>
      <w:r w:rsidRPr="00323636">
        <w:rPr>
          <w:rFonts w:ascii="Courier New" w:hAnsi="Courier New"/>
          <w:noProof/>
          <w:sz w:val="16"/>
          <w:lang w:eastAsia="en-GB"/>
        </w:rPr>
        <w:t xml:space="preserve">MeasGapConfig ::=                   </w:t>
      </w:r>
      <w:r w:rsidRPr="00323636">
        <w:rPr>
          <w:rFonts w:ascii="Courier New" w:hAnsi="Courier New"/>
          <w:noProof/>
          <w:color w:val="993366"/>
          <w:sz w:val="16"/>
          <w:lang w:eastAsia="en-GB"/>
        </w:rPr>
        <w:t>SEQUENCE</w:t>
      </w:r>
      <w:r w:rsidRPr="00323636">
        <w:rPr>
          <w:rFonts w:ascii="Courier New" w:hAnsi="Courier New"/>
          <w:noProof/>
          <w:sz w:val="16"/>
          <w:lang w:eastAsia="en-GB"/>
        </w:rPr>
        <w:t xml:space="preserve"> {</w:t>
      </w:r>
    </w:p>
    <w:p w14:paraId="5E7A3F52" w14:textId="77777777" w:rsidR="00D1474E" w:rsidRPr="0032363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lang w:eastAsia="en-GB"/>
        </w:rPr>
      </w:pPr>
      <w:r w:rsidRPr="00323636">
        <w:rPr>
          <w:rFonts w:ascii="Courier New" w:hAnsi="Courier New"/>
          <w:noProof/>
          <w:sz w:val="16"/>
          <w:lang w:eastAsia="en-GB"/>
        </w:rPr>
        <w:t xml:space="preserve">    gapFR2                              SetupRelease { GapConfig }        </w:t>
      </w:r>
      <w:r w:rsidRPr="00323636">
        <w:rPr>
          <w:rFonts w:ascii="Courier New" w:hAnsi="Courier New"/>
          <w:noProof/>
          <w:color w:val="993366"/>
          <w:sz w:val="16"/>
          <w:lang w:eastAsia="en-GB"/>
        </w:rPr>
        <w:t>OPTIONAL</w:t>
      </w:r>
      <w:r w:rsidRPr="00323636">
        <w:rPr>
          <w:rFonts w:ascii="Courier New" w:hAnsi="Courier New"/>
          <w:noProof/>
          <w:sz w:val="16"/>
          <w:lang w:eastAsia="en-GB"/>
        </w:rPr>
        <w:t xml:space="preserve">,   </w:t>
      </w:r>
      <w:r w:rsidRPr="00323636">
        <w:rPr>
          <w:rFonts w:ascii="Courier New" w:hAnsi="Courier New"/>
          <w:noProof/>
          <w:color w:val="808080"/>
          <w:sz w:val="16"/>
          <w:lang w:eastAsia="en-GB"/>
        </w:rPr>
        <w:t>-- Need M</w:t>
      </w:r>
    </w:p>
    <w:p w14:paraId="12DC0FFD" w14:textId="77777777" w:rsidR="00D1474E" w:rsidRPr="0032363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lang w:eastAsia="en-GB"/>
        </w:rPr>
      </w:pPr>
      <w:r w:rsidRPr="00323636">
        <w:rPr>
          <w:rFonts w:ascii="Courier New" w:hAnsi="Courier New"/>
          <w:noProof/>
          <w:sz w:val="16"/>
          <w:lang w:eastAsia="en-GB"/>
        </w:rPr>
        <w:t xml:space="preserve">    ...,</w:t>
      </w:r>
    </w:p>
    <w:p w14:paraId="1F5E13FC" w14:textId="77777777" w:rsidR="00D1474E" w:rsidRPr="0032363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lang w:eastAsia="en-GB"/>
        </w:rPr>
      </w:pPr>
      <w:r w:rsidRPr="00323636">
        <w:rPr>
          <w:rFonts w:ascii="Courier New" w:hAnsi="Courier New"/>
          <w:noProof/>
          <w:sz w:val="16"/>
          <w:lang w:eastAsia="en-GB"/>
        </w:rPr>
        <w:t xml:space="preserve">    [[</w:t>
      </w:r>
    </w:p>
    <w:p w14:paraId="7731716D" w14:textId="77777777" w:rsidR="00D1474E" w:rsidRPr="0032363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lang w:eastAsia="en-GB"/>
        </w:rPr>
      </w:pPr>
      <w:r w:rsidRPr="00323636">
        <w:rPr>
          <w:rFonts w:ascii="Courier New" w:hAnsi="Courier New"/>
          <w:noProof/>
          <w:sz w:val="16"/>
          <w:lang w:eastAsia="en-GB"/>
        </w:rPr>
        <w:t xml:space="preserve">    gapFR1                              SetupRelease { GapConfig }        </w:t>
      </w:r>
      <w:r w:rsidRPr="00323636">
        <w:rPr>
          <w:rFonts w:ascii="Courier New" w:hAnsi="Courier New"/>
          <w:noProof/>
          <w:color w:val="993366"/>
          <w:sz w:val="16"/>
          <w:lang w:eastAsia="en-GB"/>
        </w:rPr>
        <w:t>OPTIONAL</w:t>
      </w:r>
      <w:r w:rsidRPr="00323636">
        <w:rPr>
          <w:rFonts w:ascii="Courier New" w:hAnsi="Courier New"/>
          <w:noProof/>
          <w:sz w:val="16"/>
          <w:lang w:eastAsia="en-GB"/>
        </w:rPr>
        <w:t xml:space="preserve">,   </w:t>
      </w:r>
      <w:r w:rsidRPr="00323636">
        <w:rPr>
          <w:rFonts w:ascii="Courier New" w:hAnsi="Courier New"/>
          <w:noProof/>
          <w:color w:val="808080"/>
          <w:sz w:val="16"/>
          <w:lang w:eastAsia="en-GB"/>
        </w:rPr>
        <w:t>-- Need M</w:t>
      </w:r>
    </w:p>
    <w:p w14:paraId="3ED95C5B" w14:textId="77777777" w:rsidR="00D1474E" w:rsidRPr="0032363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lang w:eastAsia="en-GB"/>
        </w:rPr>
      </w:pPr>
      <w:r w:rsidRPr="00323636">
        <w:rPr>
          <w:rFonts w:ascii="Courier New" w:hAnsi="Courier New"/>
          <w:noProof/>
          <w:sz w:val="16"/>
          <w:lang w:eastAsia="en-GB"/>
        </w:rPr>
        <w:t xml:space="preserve">    gapUE                               SetupRelease { GapConfig }        </w:t>
      </w:r>
      <w:r w:rsidRPr="00323636">
        <w:rPr>
          <w:rFonts w:ascii="Courier New" w:hAnsi="Courier New"/>
          <w:noProof/>
          <w:color w:val="993366"/>
          <w:sz w:val="16"/>
          <w:lang w:eastAsia="en-GB"/>
        </w:rPr>
        <w:t>OPTIONAL</w:t>
      </w:r>
      <w:r w:rsidRPr="00323636">
        <w:rPr>
          <w:rFonts w:ascii="Courier New" w:hAnsi="Courier New"/>
          <w:noProof/>
          <w:sz w:val="16"/>
          <w:lang w:eastAsia="en-GB"/>
        </w:rPr>
        <w:t xml:space="preserve">    </w:t>
      </w:r>
      <w:r w:rsidRPr="00323636">
        <w:rPr>
          <w:rFonts w:ascii="Courier New" w:hAnsi="Courier New"/>
          <w:noProof/>
          <w:color w:val="808080"/>
          <w:sz w:val="16"/>
          <w:lang w:eastAsia="en-GB"/>
        </w:rPr>
        <w:t>-- Need M</w:t>
      </w:r>
    </w:p>
    <w:p w14:paraId="33B8EF58" w14:textId="77777777"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FF0000"/>
          <w:sz w:val="16"/>
          <w:u w:val="single"/>
          <w:lang w:eastAsia="en-GB"/>
        </w:rPr>
      </w:pPr>
      <w:r w:rsidRPr="00323636">
        <w:rPr>
          <w:rFonts w:ascii="Courier New" w:hAnsi="Courier New"/>
          <w:noProof/>
          <w:sz w:val="16"/>
          <w:lang w:eastAsia="en-GB"/>
        </w:rPr>
        <w:t xml:space="preserve">    ]]</w:t>
      </w:r>
      <w:r w:rsidRPr="004E2EC6">
        <w:rPr>
          <w:rFonts w:ascii="Courier New" w:hAnsi="Courier New"/>
          <w:noProof/>
          <w:color w:val="FF0000"/>
          <w:sz w:val="16"/>
          <w:u w:val="single"/>
          <w:lang w:eastAsia="en-GB"/>
        </w:rPr>
        <w:t>,</w:t>
      </w:r>
    </w:p>
    <w:p w14:paraId="58C2C61A" w14:textId="77777777"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FF0000"/>
          <w:sz w:val="16"/>
          <w:u w:val="single"/>
          <w:lang w:eastAsia="en-GB"/>
        </w:rPr>
      </w:pPr>
      <w:r w:rsidRPr="004E2EC6">
        <w:rPr>
          <w:rFonts w:ascii="Courier New" w:hAnsi="Courier New"/>
          <w:noProof/>
          <w:color w:val="FF0000"/>
          <w:sz w:val="16"/>
          <w:u w:val="single"/>
          <w:lang w:eastAsia="en-GB"/>
        </w:rPr>
        <w:t xml:space="preserve">    [[</w:t>
      </w:r>
    </w:p>
    <w:p w14:paraId="4336CA0F" w14:textId="04616CEF" w:rsidR="00D1474E" w:rsidRPr="004E2EC6" w:rsidRDefault="00D1474E" w:rsidP="005D05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ind w:firstLineChars="250" w:firstLine="400"/>
        <w:textAlignment w:val="baseline"/>
        <w:rPr>
          <w:rFonts w:ascii="Courier New" w:hAnsi="Courier New"/>
          <w:noProof/>
          <w:color w:val="FF0000"/>
          <w:sz w:val="16"/>
          <w:u w:val="single"/>
          <w:lang w:eastAsia="en-GB"/>
        </w:rPr>
      </w:pPr>
      <w:r w:rsidRPr="004E2EC6">
        <w:rPr>
          <w:rFonts w:ascii="Courier New" w:hAnsi="Courier New"/>
          <w:noProof/>
          <w:color w:val="FF0000"/>
          <w:sz w:val="16"/>
          <w:u w:val="single"/>
          <w:lang w:eastAsia="en-GB"/>
        </w:rPr>
        <w:lastRenderedPageBreak/>
        <w:t>gapUE</w:t>
      </w:r>
      <w:r w:rsidR="007F011E" w:rsidRPr="005D0549">
        <w:rPr>
          <w:rFonts w:ascii="Courier New" w:hAnsi="Courier New" w:hint="eastAsia"/>
          <w:noProof/>
          <w:color w:val="FF0000"/>
          <w:sz w:val="16"/>
          <w:u w:val="single"/>
          <w:lang w:eastAsia="en-GB"/>
        </w:rPr>
        <w:t>-</w:t>
      </w:r>
      <w:r w:rsidRPr="004E2EC6">
        <w:rPr>
          <w:rFonts w:ascii="Courier New" w:hAnsi="Courier New"/>
          <w:noProof/>
          <w:color w:val="FF0000"/>
          <w:sz w:val="16"/>
          <w:u w:val="single"/>
          <w:lang w:eastAsia="en-GB"/>
        </w:rPr>
        <w:t>ToAddModList-r17         SEQUENCE (SIZE (1..</w:t>
      </w:r>
      <w:r w:rsidR="00693CE6" w:rsidRPr="005D0549">
        <w:rPr>
          <w:rFonts w:ascii="Courier New" w:hAnsi="Courier New" w:hint="eastAsia"/>
          <w:noProof/>
          <w:color w:val="FF0000"/>
          <w:sz w:val="16"/>
          <w:u w:val="single"/>
          <w:lang w:eastAsia="en-GB"/>
        </w:rPr>
        <w:t>2</w:t>
      </w:r>
      <w:r w:rsidRPr="004E2EC6">
        <w:rPr>
          <w:rFonts w:ascii="Courier New" w:hAnsi="Courier New"/>
          <w:noProof/>
          <w:color w:val="FF0000"/>
          <w:sz w:val="16"/>
          <w:u w:val="single"/>
          <w:lang w:eastAsia="en-GB"/>
        </w:rPr>
        <w:t>)) OF GapConfigToAddMod</w:t>
      </w:r>
      <w:r w:rsidR="0008192D">
        <w:rPr>
          <w:rFonts w:ascii="Courier New" w:hAnsi="Courier New"/>
          <w:noProof/>
          <w:color w:val="FF0000"/>
          <w:sz w:val="16"/>
          <w:u w:val="single"/>
          <w:lang w:eastAsia="en-GB"/>
        </w:rPr>
        <w:t>-r17</w:t>
      </w:r>
      <w:r w:rsidRPr="004E2EC6">
        <w:rPr>
          <w:rFonts w:ascii="Courier New" w:hAnsi="Courier New"/>
          <w:noProof/>
          <w:color w:val="FF0000"/>
          <w:sz w:val="16"/>
          <w:u w:val="single"/>
          <w:lang w:eastAsia="en-GB"/>
        </w:rPr>
        <w:tab/>
      </w:r>
      <w:r w:rsidRPr="004E2EC6">
        <w:rPr>
          <w:rFonts w:ascii="Courier New" w:hAnsi="Courier New"/>
          <w:noProof/>
          <w:color w:val="FF0000"/>
          <w:sz w:val="16"/>
          <w:u w:val="single"/>
          <w:lang w:eastAsia="en-GB"/>
        </w:rPr>
        <w:tab/>
        <w:t xml:space="preserve">OPTIONAL,   -- Need N        </w:t>
      </w:r>
    </w:p>
    <w:p w14:paraId="27F26988" w14:textId="3667E45B"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FF0000"/>
          <w:sz w:val="16"/>
          <w:u w:val="single"/>
          <w:lang w:eastAsia="en-GB"/>
        </w:rPr>
      </w:pPr>
      <w:r w:rsidRPr="004E2EC6">
        <w:rPr>
          <w:rFonts w:ascii="Courier New" w:hAnsi="Courier New"/>
          <w:noProof/>
          <w:color w:val="FF0000"/>
          <w:sz w:val="16"/>
          <w:u w:val="single"/>
          <w:lang w:eastAsia="en-GB"/>
        </w:rPr>
        <w:t xml:space="preserve">    gapUE</w:t>
      </w:r>
      <w:r w:rsidR="007F011E">
        <w:rPr>
          <w:rFonts w:ascii="Courier New" w:eastAsiaTheme="minorEastAsia" w:hAnsi="Courier New" w:hint="eastAsia"/>
          <w:noProof/>
          <w:color w:val="FF0000"/>
          <w:sz w:val="16"/>
          <w:u w:val="single"/>
          <w:lang w:eastAsia="zh-CN"/>
        </w:rPr>
        <w:t>-</w:t>
      </w:r>
      <w:r w:rsidRPr="004E2EC6">
        <w:rPr>
          <w:rFonts w:ascii="Courier New" w:hAnsi="Courier New"/>
          <w:noProof/>
          <w:color w:val="FF0000"/>
          <w:sz w:val="16"/>
          <w:u w:val="single"/>
          <w:lang w:eastAsia="en-GB"/>
        </w:rPr>
        <w:t>ToReleaseList-r17        SEQUENCE (SIZE (1..</w:t>
      </w:r>
      <w:r w:rsidR="00693CE6">
        <w:rPr>
          <w:rFonts w:ascii="Courier New" w:eastAsiaTheme="minorEastAsia" w:hAnsi="Courier New" w:hint="eastAsia"/>
          <w:noProof/>
          <w:color w:val="FF0000"/>
          <w:sz w:val="16"/>
          <w:u w:val="single"/>
          <w:lang w:eastAsia="zh-CN"/>
        </w:rPr>
        <w:t>2</w:t>
      </w:r>
      <w:r w:rsidRPr="004E2EC6">
        <w:rPr>
          <w:rFonts w:ascii="Courier New" w:hAnsi="Courier New"/>
          <w:noProof/>
          <w:color w:val="FF0000"/>
          <w:sz w:val="16"/>
          <w:u w:val="single"/>
          <w:lang w:eastAsia="en-GB"/>
        </w:rPr>
        <w:t>)) OF GapId</w:t>
      </w:r>
      <w:r w:rsidR="0008192D">
        <w:rPr>
          <w:rFonts w:ascii="Courier New" w:hAnsi="Courier New"/>
          <w:noProof/>
          <w:color w:val="FF0000"/>
          <w:sz w:val="16"/>
          <w:u w:val="single"/>
          <w:lang w:eastAsia="en-GB"/>
        </w:rPr>
        <w:t>-r17</w:t>
      </w:r>
      <w:r w:rsidRPr="004E2EC6">
        <w:rPr>
          <w:rFonts w:ascii="Courier New" w:hAnsi="Courier New"/>
          <w:noProof/>
          <w:color w:val="FF0000"/>
          <w:sz w:val="16"/>
          <w:u w:val="single"/>
          <w:lang w:eastAsia="en-GB"/>
        </w:rPr>
        <w:tab/>
        <w:t xml:space="preserve">OPTIONAL,   -- Need N        </w:t>
      </w:r>
    </w:p>
    <w:p w14:paraId="19C75635" w14:textId="0ECB6DA9"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FF0000"/>
          <w:sz w:val="16"/>
          <w:u w:val="single"/>
          <w:lang w:eastAsia="en-GB"/>
        </w:rPr>
      </w:pPr>
      <w:r w:rsidRPr="004E2EC6">
        <w:rPr>
          <w:rFonts w:ascii="Courier New" w:hAnsi="Courier New"/>
          <w:noProof/>
          <w:color w:val="FF0000"/>
          <w:sz w:val="16"/>
          <w:u w:val="single"/>
          <w:lang w:eastAsia="en-GB"/>
        </w:rPr>
        <w:t xml:space="preserve">    gapFR1ToAddModList-r17        SEQUENCE (SIZE (1..</w:t>
      </w:r>
      <w:r w:rsidR="00693CE6" w:rsidRPr="005D0549">
        <w:rPr>
          <w:rFonts w:ascii="Courier New" w:hAnsi="Courier New" w:hint="eastAsia"/>
          <w:noProof/>
          <w:color w:val="FF0000"/>
          <w:sz w:val="16"/>
          <w:u w:val="single"/>
          <w:lang w:eastAsia="en-GB"/>
        </w:rPr>
        <w:t>2</w:t>
      </w:r>
      <w:r w:rsidRPr="004E2EC6">
        <w:rPr>
          <w:rFonts w:ascii="Courier New" w:hAnsi="Courier New"/>
          <w:noProof/>
          <w:color w:val="FF0000"/>
          <w:sz w:val="16"/>
          <w:u w:val="single"/>
          <w:lang w:eastAsia="en-GB"/>
        </w:rPr>
        <w:t>)) OF GapConfigToAddMod</w:t>
      </w:r>
      <w:r w:rsidR="0008192D">
        <w:rPr>
          <w:rFonts w:ascii="Courier New" w:hAnsi="Courier New"/>
          <w:noProof/>
          <w:color w:val="FF0000"/>
          <w:sz w:val="16"/>
          <w:u w:val="single"/>
          <w:lang w:eastAsia="en-GB"/>
        </w:rPr>
        <w:t>-r17</w:t>
      </w:r>
      <w:r w:rsidRPr="004E2EC6">
        <w:rPr>
          <w:rFonts w:ascii="Courier New" w:hAnsi="Courier New"/>
          <w:noProof/>
          <w:color w:val="FF0000"/>
          <w:sz w:val="16"/>
          <w:u w:val="single"/>
          <w:lang w:eastAsia="en-GB"/>
        </w:rPr>
        <w:tab/>
      </w:r>
      <w:r w:rsidRPr="004E2EC6">
        <w:rPr>
          <w:rFonts w:ascii="Courier New" w:hAnsi="Courier New"/>
          <w:noProof/>
          <w:color w:val="FF0000"/>
          <w:sz w:val="16"/>
          <w:u w:val="single"/>
          <w:lang w:eastAsia="en-GB"/>
        </w:rPr>
        <w:tab/>
        <w:t xml:space="preserve">OPTIONAL,   -- Need N        </w:t>
      </w:r>
    </w:p>
    <w:p w14:paraId="0F42F3E4" w14:textId="263261CA"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FF0000"/>
          <w:sz w:val="16"/>
          <w:u w:val="single"/>
          <w:lang w:eastAsia="en-GB"/>
        </w:rPr>
      </w:pPr>
      <w:r w:rsidRPr="004E2EC6">
        <w:rPr>
          <w:rFonts w:ascii="Courier New" w:hAnsi="Courier New"/>
          <w:noProof/>
          <w:color w:val="FF0000"/>
          <w:sz w:val="16"/>
          <w:u w:val="single"/>
          <w:lang w:eastAsia="en-GB"/>
        </w:rPr>
        <w:t xml:space="preserve">    gapFR1ToReleaseList-r17       SEQUENCE (SIZE (1..</w:t>
      </w:r>
      <w:r w:rsidR="00693CE6">
        <w:rPr>
          <w:rFonts w:ascii="Courier New" w:eastAsiaTheme="minorEastAsia" w:hAnsi="Courier New" w:hint="eastAsia"/>
          <w:noProof/>
          <w:color w:val="FF0000"/>
          <w:sz w:val="16"/>
          <w:u w:val="single"/>
          <w:lang w:eastAsia="zh-CN"/>
        </w:rPr>
        <w:t>2</w:t>
      </w:r>
      <w:r w:rsidRPr="004E2EC6">
        <w:rPr>
          <w:rFonts w:ascii="Courier New" w:hAnsi="Courier New"/>
          <w:noProof/>
          <w:color w:val="FF0000"/>
          <w:sz w:val="16"/>
          <w:u w:val="single"/>
          <w:lang w:eastAsia="en-GB"/>
        </w:rPr>
        <w:t>)) OF GapId</w:t>
      </w:r>
      <w:r w:rsidR="0008192D">
        <w:rPr>
          <w:rFonts w:ascii="Courier New" w:hAnsi="Courier New"/>
          <w:noProof/>
          <w:color w:val="FF0000"/>
          <w:sz w:val="16"/>
          <w:u w:val="single"/>
          <w:lang w:eastAsia="en-GB"/>
        </w:rPr>
        <w:t>-r17</w:t>
      </w:r>
      <w:r w:rsidRPr="004E2EC6">
        <w:rPr>
          <w:rFonts w:ascii="Courier New" w:hAnsi="Courier New"/>
          <w:noProof/>
          <w:color w:val="FF0000"/>
          <w:sz w:val="16"/>
          <w:u w:val="single"/>
          <w:lang w:eastAsia="en-GB"/>
        </w:rPr>
        <w:tab/>
        <w:t xml:space="preserve">OPTIONAL,   -- Need N        </w:t>
      </w:r>
    </w:p>
    <w:p w14:paraId="169333FE" w14:textId="6D1BE2F2"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FF0000"/>
          <w:sz w:val="16"/>
          <w:u w:val="single"/>
          <w:lang w:eastAsia="en-GB"/>
        </w:rPr>
      </w:pPr>
      <w:r w:rsidRPr="004E2EC6">
        <w:rPr>
          <w:rFonts w:ascii="Courier New" w:hAnsi="Courier New"/>
          <w:noProof/>
          <w:color w:val="FF0000"/>
          <w:sz w:val="16"/>
          <w:u w:val="single"/>
          <w:lang w:eastAsia="en-GB"/>
        </w:rPr>
        <w:t xml:space="preserve">    gapFR2ToAddModList-r17        SEQUENCE (SIZE (1..</w:t>
      </w:r>
      <w:r w:rsidR="00693CE6">
        <w:rPr>
          <w:rFonts w:ascii="Courier New" w:eastAsiaTheme="minorEastAsia" w:hAnsi="Courier New" w:hint="eastAsia"/>
          <w:noProof/>
          <w:color w:val="FF0000"/>
          <w:sz w:val="16"/>
          <w:u w:val="single"/>
          <w:lang w:eastAsia="zh-CN"/>
        </w:rPr>
        <w:t>2</w:t>
      </w:r>
      <w:r w:rsidRPr="004E2EC6">
        <w:rPr>
          <w:rFonts w:ascii="Courier New" w:hAnsi="Courier New"/>
          <w:noProof/>
          <w:color w:val="FF0000"/>
          <w:sz w:val="16"/>
          <w:u w:val="single"/>
          <w:lang w:eastAsia="en-GB"/>
        </w:rPr>
        <w:t>)) OF GapConfigToAddMod</w:t>
      </w:r>
      <w:r w:rsidR="0008192D">
        <w:rPr>
          <w:rFonts w:ascii="Courier New" w:hAnsi="Courier New"/>
          <w:noProof/>
          <w:color w:val="FF0000"/>
          <w:sz w:val="16"/>
          <w:u w:val="single"/>
          <w:lang w:eastAsia="en-GB"/>
        </w:rPr>
        <w:t>-r17</w:t>
      </w:r>
      <w:r w:rsidRPr="004E2EC6">
        <w:rPr>
          <w:rFonts w:ascii="Courier New" w:hAnsi="Courier New"/>
          <w:noProof/>
          <w:color w:val="FF0000"/>
          <w:sz w:val="16"/>
          <w:u w:val="single"/>
          <w:lang w:eastAsia="en-GB"/>
        </w:rPr>
        <w:tab/>
      </w:r>
      <w:r w:rsidRPr="004E2EC6">
        <w:rPr>
          <w:rFonts w:ascii="Courier New" w:hAnsi="Courier New"/>
          <w:noProof/>
          <w:color w:val="FF0000"/>
          <w:sz w:val="16"/>
          <w:u w:val="single"/>
          <w:lang w:eastAsia="en-GB"/>
        </w:rPr>
        <w:tab/>
        <w:t xml:space="preserve">OPTIONAL,   -- Need N        </w:t>
      </w:r>
    </w:p>
    <w:p w14:paraId="283E59A9" w14:textId="3AE5C49F" w:rsidR="00D1474E" w:rsidRPr="004E2EC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FF0000"/>
          <w:sz w:val="16"/>
          <w:u w:val="single"/>
          <w:lang w:eastAsia="en-GB"/>
        </w:rPr>
      </w:pPr>
      <w:r w:rsidRPr="004E2EC6">
        <w:rPr>
          <w:rFonts w:ascii="Courier New" w:hAnsi="Courier New"/>
          <w:noProof/>
          <w:color w:val="FF0000"/>
          <w:sz w:val="16"/>
          <w:u w:val="single"/>
          <w:lang w:eastAsia="en-GB"/>
        </w:rPr>
        <w:t xml:space="preserve">    gapFR2ToReleaseList-r17       SEQUENCE (SIZE (1..</w:t>
      </w:r>
      <w:r w:rsidR="00693CE6">
        <w:rPr>
          <w:rFonts w:ascii="Courier New" w:eastAsiaTheme="minorEastAsia" w:hAnsi="Courier New" w:hint="eastAsia"/>
          <w:noProof/>
          <w:color w:val="FF0000"/>
          <w:sz w:val="16"/>
          <w:u w:val="single"/>
          <w:lang w:eastAsia="zh-CN"/>
        </w:rPr>
        <w:t>2</w:t>
      </w:r>
      <w:r w:rsidRPr="004E2EC6">
        <w:rPr>
          <w:rFonts w:ascii="Courier New" w:hAnsi="Courier New"/>
          <w:noProof/>
          <w:color w:val="FF0000"/>
          <w:sz w:val="16"/>
          <w:u w:val="single"/>
          <w:lang w:eastAsia="en-GB"/>
        </w:rPr>
        <w:t>)) OF GapId</w:t>
      </w:r>
      <w:r w:rsidR="0008192D">
        <w:rPr>
          <w:rFonts w:ascii="Courier New" w:hAnsi="Courier New"/>
          <w:noProof/>
          <w:color w:val="FF0000"/>
          <w:sz w:val="16"/>
          <w:u w:val="single"/>
          <w:lang w:eastAsia="en-GB"/>
        </w:rPr>
        <w:t>-r17</w:t>
      </w:r>
      <w:r w:rsidRPr="004E2EC6">
        <w:rPr>
          <w:rFonts w:ascii="Courier New" w:hAnsi="Courier New"/>
          <w:noProof/>
          <w:color w:val="FF0000"/>
          <w:sz w:val="16"/>
          <w:u w:val="single"/>
          <w:lang w:eastAsia="en-GB"/>
        </w:rPr>
        <w:tab/>
        <w:t xml:space="preserve">OPTIONAL    </w:t>
      </w:r>
      <w:bookmarkStart w:id="7" w:name="_Hlk92314816"/>
      <w:r w:rsidRPr="004E2EC6">
        <w:rPr>
          <w:rFonts w:ascii="Courier New" w:hAnsi="Courier New"/>
          <w:noProof/>
          <w:color w:val="FF0000"/>
          <w:sz w:val="16"/>
          <w:u w:val="single"/>
          <w:lang w:eastAsia="en-GB"/>
        </w:rPr>
        <w:t>-- Need N</w:t>
      </w:r>
      <w:bookmarkEnd w:id="7"/>
      <w:r w:rsidRPr="004E2EC6">
        <w:rPr>
          <w:rFonts w:ascii="Courier New" w:hAnsi="Courier New"/>
          <w:noProof/>
          <w:color w:val="FF0000"/>
          <w:sz w:val="16"/>
          <w:u w:val="single"/>
          <w:lang w:eastAsia="en-GB"/>
        </w:rPr>
        <w:t xml:space="preserve">        </w:t>
      </w:r>
    </w:p>
    <w:p w14:paraId="7B027FAF" w14:textId="77777777" w:rsidR="00D1474E"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lang w:eastAsia="en-GB"/>
        </w:rPr>
      </w:pPr>
      <w:r w:rsidRPr="004E2EC6">
        <w:rPr>
          <w:rFonts w:ascii="Courier New" w:hAnsi="Courier New"/>
          <w:noProof/>
          <w:color w:val="FF0000"/>
          <w:sz w:val="16"/>
          <w:u w:val="single"/>
          <w:lang w:eastAsia="en-GB"/>
        </w:rPr>
        <w:tab/>
        <w:t>]]</w:t>
      </w:r>
    </w:p>
    <w:p w14:paraId="29E94DDE" w14:textId="77777777" w:rsidR="00D1474E" w:rsidRPr="00323636"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lang w:eastAsia="en-GB"/>
        </w:rPr>
      </w:pPr>
      <w:r w:rsidRPr="00323636">
        <w:rPr>
          <w:rFonts w:ascii="Courier New" w:hAnsi="Courier New"/>
          <w:noProof/>
          <w:sz w:val="16"/>
          <w:lang w:eastAsia="en-GB"/>
        </w:rPr>
        <w:t>}</w:t>
      </w:r>
    </w:p>
    <w:p w14:paraId="765D09B3" w14:textId="77777777" w:rsidR="00D1474E" w:rsidRPr="007F011E"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bookmarkStart w:id="8" w:name="_Hlk92314271"/>
      <w:r w:rsidRPr="007F011E">
        <w:rPr>
          <w:rFonts w:ascii="Courier New" w:hAnsi="Courier New"/>
          <w:noProof/>
          <w:color w:val="FF0000"/>
          <w:sz w:val="16"/>
          <w:u w:val="single"/>
          <w:lang w:eastAsia="en-GB"/>
        </w:rPr>
        <w:t>MeasGapToAddMod-r17 ::=          SEQUENCE {</w:t>
      </w:r>
    </w:p>
    <w:p w14:paraId="6A49FFE0" w14:textId="066A8216" w:rsidR="00D1474E" w:rsidRPr="007F011E"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r w:rsidRPr="007F011E">
        <w:rPr>
          <w:rFonts w:ascii="Courier New" w:hAnsi="Courier New"/>
          <w:noProof/>
          <w:color w:val="FF0000"/>
          <w:sz w:val="16"/>
          <w:u w:val="single"/>
          <w:lang w:eastAsia="en-GB"/>
        </w:rPr>
        <w:t xml:space="preserve">    </w:t>
      </w:r>
      <w:r w:rsidR="0008192D">
        <w:rPr>
          <w:rFonts w:ascii="Courier New" w:hAnsi="Courier New"/>
          <w:noProof/>
          <w:color w:val="FF0000"/>
          <w:sz w:val="16"/>
          <w:u w:val="single"/>
          <w:lang w:eastAsia="en-GB"/>
        </w:rPr>
        <w:t>g</w:t>
      </w:r>
      <w:r w:rsidRPr="007F011E">
        <w:rPr>
          <w:rFonts w:ascii="Courier New" w:hAnsi="Courier New"/>
          <w:noProof/>
          <w:color w:val="FF0000"/>
          <w:sz w:val="16"/>
          <w:u w:val="single"/>
          <w:lang w:eastAsia="en-GB"/>
        </w:rPr>
        <w:t>apId-r17                     GapId-r17,</w:t>
      </w:r>
    </w:p>
    <w:p w14:paraId="33EA2B4A" w14:textId="71CD3416" w:rsidR="00D1474E" w:rsidRPr="007F011E" w:rsidRDefault="00D1474E" w:rsidP="00D1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r w:rsidRPr="007F011E">
        <w:rPr>
          <w:rFonts w:ascii="Courier New" w:hAnsi="Courier New"/>
          <w:noProof/>
          <w:color w:val="FF0000"/>
          <w:sz w:val="16"/>
          <w:u w:val="single"/>
          <w:lang w:eastAsia="en-GB"/>
        </w:rPr>
        <w:t xml:space="preserve">    </w:t>
      </w:r>
      <w:r w:rsidR="007F011E">
        <w:rPr>
          <w:rFonts w:ascii="Courier New" w:eastAsiaTheme="minorEastAsia" w:hAnsi="Courier New" w:hint="eastAsia"/>
          <w:noProof/>
          <w:color w:val="FF0000"/>
          <w:sz w:val="16"/>
          <w:u w:val="single"/>
          <w:lang w:eastAsia="zh-CN"/>
        </w:rPr>
        <w:t>g</w:t>
      </w:r>
      <w:r w:rsidRPr="007F011E">
        <w:rPr>
          <w:rFonts w:ascii="Courier New" w:hAnsi="Courier New"/>
          <w:noProof/>
          <w:color w:val="FF0000"/>
          <w:sz w:val="16"/>
          <w:u w:val="single"/>
          <w:lang w:eastAsia="en-GB"/>
        </w:rPr>
        <w:t xml:space="preserve">apConfig-r17                 </w:t>
      </w:r>
      <w:r w:rsidR="007F011E" w:rsidRPr="007F011E">
        <w:rPr>
          <w:rFonts w:ascii="Courier New" w:hAnsi="Courier New"/>
          <w:noProof/>
          <w:color w:val="FF0000"/>
          <w:sz w:val="16"/>
          <w:u w:val="single"/>
          <w:lang w:eastAsia="en-GB"/>
        </w:rPr>
        <w:t>SetupRelease { GapConfig }        OPTIONAL</w:t>
      </w:r>
      <w:r w:rsidR="007F011E">
        <w:rPr>
          <w:rFonts w:ascii="Courier New" w:eastAsiaTheme="minorEastAsia" w:hAnsi="Courier New" w:hint="eastAsia"/>
          <w:noProof/>
          <w:color w:val="FF0000"/>
          <w:sz w:val="16"/>
          <w:u w:val="single"/>
          <w:lang w:eastAsia="zh-CN"/>
        </w:rPr>
        <w:t>,</w:t>
      </w:r>
      <w:r w:rsidR="007F011E" w:rsidRPr="007F011E">
        <w:rPr>
          <w:rFonts w:ascii="Courier New" w:hAnsi="Courier New"/>
          <w:noProof/>
          <w:color w:val="FF0000"/>
          <w:sz w:val="16"/>
          <w:u w:val="single"/>
          <w:lang w:eastAsia="en-GB"/>
        </w:rPr>
        <w:t xml:space="preserve">    -- Need M</w:t>
      </w:r>
    </w:p>
    <w:p w14:paraId="398B7379" w14:textId="5B3BFC14" w:rsidR="00D1474E" w:rsidRDefault="00D1474E" w:rsidP="00C86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3"/>
        <w:textAlignment w:val="baseline"/>
        <w:rPr>
          <w:rFonts w:ascii="宋体" w:eastAsia="宋体" w:hAnsi="宋体" w:cs="宋体"/>
          <w:noProof/>
          <w:color w:val="FF0000"/>
          <w:sz w:val="16"/>
          <w:u w:val="single"/>
        </w:rPr>
      </w:pPr>
      <w:r w:rsidRPr="007F011E">
        <w:rPr>
          <w:rFonts w:ascii="宋体" w:eastAsia="宋体" w:hAnsi="宋体" w:cs="宋体"/>
          <w:noProof/>
          <w:color w:val="FF0000"/>
          <w:sz w:val="16"/>
          <w:u w:val="single"/>
        </w:rPr>
        <w:t>…</w:t>
      </w:r>
    </w:p>
    <w:p w14:paraId="1F5A0344" w14:textId="4DAD2978" w:rsidR="00C865DC" w:rsidRPr="007F011E" w:rsidRDefault="00C865DC" w:rsidP="00C86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zh-CN"/>
        </w:rPr>
      </w:pPr>
      <w:r>
        <w:rPr>
          <w:rFonts w:ascii="宋体" w:eastAsia="宋体" w:hAnsi="宋体" w:cs="宋体" w:hint="eastAsia"/>
          <w:noProof/>
          <w:color w:val="FF0000"/>
          <w:sz w:val="16"/>
          <w:u w:val="single"/>
          <w:lang w:eastAsia="zh-CN"/>
        </w:rPr>
        <w:t>}</w:t>
      </w:r>
      <w:bookmarkEnd w:id="8"/>
    </w:p>
    <w:p w14:paraId="35D9CEA3" w14:textId="468B2411" w:rsidR="00D1474E" w:rsidRDefault="00D1474E" w:rsidP="00D1474E">
      <w:pPr>
        <w:rPr>
          <w:color w:val="FF0000"/>
          <w:szCs w:val="20"/>
        </w:rPr>
      </w:pPr>
    </w:p>
    <w:p w14:paraId="5AEAD345" w14:textId="72AF5FA6" w:rsidR="00B30B19" w:rsidRDefault="009443E8" w:rsidP="0049213C">
      <w:pPr>
        <w:pStyle w:val="a1"/>
        <w:rPr>
          <w:iCs/>
        </w:rPr>
      </w:pPr>
      <w:r>
        <w:rPr>
          <w:rFonts w:eastAsiaTheme="minorEastAsia"/>
          <w:szCs w:val="20"/>
          <w:lang w:eastAsia="zh-CN"/>
        </w:rPr>
        <w:t xml:space="preserve">Concurrent MGs are still measurement gaps. It is straightforward to introduce concurrent MGs in </w:t>
      </w:r>
      <w:r w:rsidRPr="00D1474E">
        <w:t xml:space="preserve">IE </w:t>
      </w:r>
      <w:proofErr w:type="spellStart"/>
      <w:r w:rsidRPr="00C90206">
        <w:rPr>
          <w:i/>
        </w:rPr>
        <w:t>MeasGapConfig</w:t>
      </w:r>
      <w:proofErr w:type="spellEnd"/>
      <w:r>
        <w:rPr>
          <w:iCs/>
        </w:rPr>
        <w:t>.</w:t>
      </w:r>
    </w:p>
    <w:p w14:paraId="4CF562AF" w14:textId="49E2473F" w:rsidR="00A959B5" w:rsidRDefault="00A959B5" w:rsidP="0049213C">
      <w:pPr>
        <w:pStyle w:val="a1"/>
        <w:rPr>
          <w:rFonts w:eastAsia="Arial Unicode MS"/>
          <w:lang w:eastAsia="zh-CN"/>
        </w:rPr>
      </w:pPr>
      <w:r w:rsidRPr="0049213C">
        <w:rPr>
          <w:rFonts w:eastAsia="Arial Unicode MS" w:hint="eastAsia"/>
          <w:lang w:eastAsia="zh-CN"/>
        </w:rPr>
        <w:t>I</w:t>
      </w:r>
      <w:r w:rsidRPr="0049213C">
        <w:rPr>
          <w:rFonts w:eastAsia="Arial Unicode MS"/>
          <w:lang w:eastAsia="zh-CN"/>
        </w:rPr>
        <w:t>n the LS</w:t>
      </w:r>
      <w:r w:rsidR="005D0549">
        <w:rPr>
          <w:rFonts w:eastAsia="Arial Unicode MS" w:hint="eastAsia"/>
          <w:lang w:eastAsia="zh-CN"/>
        </w:rPr>
        <w:t xml:space="preserve"> </w:t>
      </w:r>
      <w:r w:rsidR="0049213C">
        <w:rPr>
          <w:rFonts w:eastAsia="Arial Unicode MS"/>
          <w:lang w:eastAsia="zh-CN"/>
        </w:rPr>
        <w:t>[2]</w:t>
      </w:r>
      <w:r w:rsidRPr="0049213C">
        <w:rPr>
          <w:rFonts w:eastAsia="Arial Unicode MS"/>
          <w:lang w:eastAsia="zh-CN"/>
        </w:rPr>
        <w:t xml:space="preserve">, RAN4 </w:t>
      </w:r>
      <w:r w:rsidR="0049213C" w:rsidRPr="0049213C">
        <w:rPr>
          <w:rFonts w:eastAsia="Arial Unicode MS"/>
          <w:lang w:eastAsia="zh-CN"/>
        </w:rPr>
        <w:t>mentioned joint working among pre-configured gap, concurrent gap and NCSG.</w:t>
      </w:r>
    </w:p>
    <w:tbl>
      <w:tblPr>
        <w:tblStyle w:val="a8"/>
        <w:tblW w:w="0" w:type="auto"/>
        <w:tblInd w:w="108" w:type="dxa"/>
        <w:tblLook w:val="04A0" w:firstRow="1" w:lastRow="0" w:firstColumn="1" w:lastColumn="0" w:noHBand="0" w:noVBand="1"/>
      </w:tblPr>
      <w:tblGrid>
        <w:gridCol w:w="8290"/>
      </w:tblGrid>
      <w:tr w:rsidR="0049213C" w14:paraId="1358137B" w14:textId="77777777" w:rsidTr="00066060">
        <w:tc>
          <w:tcPr>
            <w:tcW w:w="8290" w:type="dxa"/>
          </w:tcPr>
          <w:p w14:paraId="58DB22C8" w14:textId="77777777" w:rsidR="0049213C" w:rsidRPr="0049213C" w:rsidRDefault="0049213C" w:rsidP="0049213C">
            <w:pPr>
              <w:pStyle w:val="a1"/>
              <w:rPr>
                <w:rFonts w:eastAsia="Arial Unicode MS"/>
                <w:lang w:eastAsia="zh-CN"/>
              </w:rPr>
            </w:pPr>
            <w:r w:rsidRPr="0049213C">
              <w:rPr>
                <w:rFonts w:eastAsia="Arial Unicode MS"/>
                <w:lang w:eastAsia="zh-CN"/>
              </w:rPr>
              <w:t xml:space="preserve">By the end of RAN4#101-e meeting, RAN4 has been focusing on the individual requirements for the three objectives in the </w:t>
            </w:r>
            <w:proofErr w:type="spellStart"/>
            <w:r w:rsidRPr="0049213C">
              <w:rPr>
                <w:rFonts w:eastAsia="Arial Unicode MS"/>
                <w:lang w:eastAsia="zh-CN"/>
              </w:rPr>
              <w:t>NR_MG_enh</w:t>
            </w:r>
            <w:proofErr w:type="spellEnd"/>
            <w:r w:rsidRPr="0049213C">
              <w:rPr>
                <w:rFonts w:eastAsia="Arial Unicode MS"/>
                <w:lang w:eastAsia="zh-CN"/>
              </w:rPr>
              <w:t xml:space="preserve"> WI. There is no consensus in RAN4 whether requirements for joint working among pre-configured gap, concurrent gap and NCSG will be defined in Rel-17, mainly due to time limitation. </w:t>
            </w:r>
          </w:p>
          <w:p w14:paraId="11BCCED9" w14:textId="69D22A05" w:rsidR="0049213C" w:rsidRDefault="0049213C" w:rsidP="0049213C">
            <w:pPr>
              <w:pStyle w:val="a1"/>
              <w:rPr>
                <w:rFonts w:eastAsia="Arial Unicode MS"/>
                <w:lang w:eastAsia="zh-CN"/>
              </w:rPr>
            </w:pPr>
            <w:r w:rsidRPr="0049213C">
              <w:rPr>
                <w:rFonts w:eastAsia="Arial Unicode MS"/>
                <w:lang w:eastAsia="zh-CN"/>
              </w:rPr>
              <w:t xml:space="preserve">It is RAN4 understanding that </w:t>
            </w:r>
            <w:r w:rsidRPr="0049213C">
              <w:rPr>
                <w:rFonts w:eastAsia="Arial Unicode MS"/>
                <w:highlight w:val="yellow"/>
                <w:lang w:eastAsia="zh-CN"/>
              </w:rPr>
              <w:t xml:space="preserve">RAN2 will take joint working among Pre-MG, NCSG and concurrent gaps into account in RRC </w:t>
            </w:r>
            <w:proofErr w:type="spellStart"/>
            <w:r w:rsidRPr="0049213C">
              <w:rPr>
                <w:rFonts w:eastAsia="Arial Unicode MS"/>
                <w:highlight w:val="yellow"/>
                <w:lang w:eastAsia="zh-CN"/>
              </w:rPr>
              <w:t>signalling</w:t>
            </w:r>
            <w:proofErr w:type="spellEnd"/>
            <w:r w:rsidRPr="0049213C">
              <w:rPr>
                <w:rFonts w:eastAsia="Arial Unicode MS"/>
                <w:highlight w:val="yellow"/>
                <w:lang w:eastAsia="zh-CN"/>
              </w:rPr>
              <w:t xml:space="preserve"> design for forward compatibility, if it is considered as feasible by RAN2.</w:t>
            </w:r>
          </w:p>
        </w:tc>
      </w:tr>
    </w:tbl>
    <w:p w14:paraId="77FCA3CC" w14:textId="168D4982" w:rsidR="0049213C" w:rsidRPr="0049213C" w:rsidRDefault="005D0549" w:rsidP="0049213C">
      <w:pPr>
        <w:pStyle w:val="a1"/>
        <w:rPr>
          <w:rFonts w:eastAsia="Arial Unicode MS"/>
          <w:lang w:eastAsia="zh-CN"/>
        </w:rPr>
      </w:pPr>
      <w:r>
        <w:rPr>
          <w:rFonts w:eastAsia="Arial Unicode MS" w:hint="eastAsia"/>
          <w:lang w:eastAsia="zh-CN"/>
        </w:rPr>
        <w:t xml:space="preserve">If new gap configurations or types other than </w:t>
      </w:r>
      <w:proofErr w:type="spellStart"/>
      <w:r w:rsidRPr="005D0549">
        <w:rPr>
          <w:rFonts w:eastAsia="Arial Unicode MS"/>
          <w:i/>
          <w:lang w:eastAsia="zh-CN"/>
        </w:rPr>
        <w:t>GapConfig</w:t>
      </w:r>
      <w:proofErr w:type="spellEnd"/>
      <w:r>
        <w:rPr>
          <w:rFonts w:eastAsia="Arial Unicode MS" w:hint="eastAsia"/>
          <w:lang w:eastAsia="zh-CN"/>
        </w:rPr>
        <w:t xml:space="preserve"> are introduced,</w:t>
      </w:r>
      <w:r w:rsidRPr="005D0549">
        <w:rPr>
          <w:rFonts w:eastAsia="Arial Unicode MS" w:hint="eastAsia"/>
          <w:lang w:eastAsia="zh-CN"/>
        </w:rPr>
        <w:t xml:space="preserve"> </w:t>
      </w:r>
      <w:r>
        <w:rPr>
          <w:rFonts w:eastAsia="Arial Unicode MS" w:hint="eastAsia"/>
          <w:lang w:eastAsia="zh-CN"/>
        </w:rPr>
        <w:t>with alt2</w:t>
      </w:r>
      <w:r w:rsidR="00066060">
        <w:rPr>
          <w:rFonts w:eastAsia="Arial Unicode MS" w:hint="eastAsia"/>
          <w:lang w:eastAsia="zh-CN"/>
        </w:rPr>
        <w:t>,</w:t>
      </w:r>
      <w:r>
        <w:rPr>
          <w:rFonts w:eastAsia="Arial Unicode MS" w:hint="eastAsia"/>
          <w:lang w:eastAsia="zh-CN"/>
        </w:rPr>
        <w:t xml:space="preserve"> concurrent MGs cannot be worked with them directly, but with alt3</w:t>
      </w:r>
      <w:r w:rsidR="00066060">
        <w:rPr>
          <w:rFonts w:eastAsia="Arial Unicode MS" w:hint="eastAsia"/>
          <w:lang w:eastAsia="zh-CN"/>
        </w:rPr>
        <w:t>,</w:t>
      </w:r>
      <w:r>
        <w:rPr>
          <w:rFonts w:eastAsia="Arial Unicode MS" w:hint="eastAsia"/>
          <w:lang w:eastAsia="zh-CN"/>
        </w:rPr>
        <w:t xml:space="preserve"> concurrent MGs can be worked with them via extending these new parameters in </w:t>
      </w:r>
      <w:r w:rsidRPr="005D0549">
        <w:rPr>
          <w:rFonts w:eastAsia="Arial Unicode MS"/>
          <w:i/>
          <w:lang w:eastAsia="zh-CN"/>
        </w:rPr>
        <w:t>MeasGapToAddMod-r17</w:t>
      </w:r>
      <w:r>
        <w:rPr>
          <w:rFonts w:eastAsia="Arial Unicode MS" w:hint="eastAsia"/>
          <w:lang w:eastAsia="zh-CN"/>
        </w:rPr>
        <w:t>. Hence, a</w:t>
      </w:r>
      <w:r>
        <w:rPr>
          <w:rFonts w:eastAsia="Arial Unicode MS"/>
          <w:lang w:eastAsia="zh-CN"/>
        </w:rPr>
        <w:t xml:space="preserve">lt3 </w:t>
      </w:r>
      <w:r w:rsidR="0049213C">
        <w:rPr>
          <w:rFonts w:eastAsia="Arial Unicode MS"/>
          <w:lang w:eastAsia="zh-CN"/>
        </w:rPr>
        <w:t xml:space="preserve">is </w:t>
      </w:r>
      <w:r w:rsidR="0075630A">
        <w:rPr>
          <w:rFonts w:eastAsia="Arial Unicode MS"/>
          <w:lang w:eastAsia="zh-CN"/>
        </w:rPr>
        <w:t xml:space="preserve">more </w:t>
      </w:r>
      <w:r w:rsidR="0049213C">
        <w:rPr>
          <w:rFonts w:eastAsia="Arial Unicode MS"/>
          <w:lang w:eastAsia="zh-CN"/>
        </w:rPr>
        <w:t xml:space="preserve">flexible </w:t>
      </w:r>
      <w:r w:rsidR="0075630A">
        <w:rPr>
          <w:rFonts w:eastAsia="Arial Unicode MS"/>
          <w:lang w:eastAsia="zh-CN"/>
        </w:rPr>
        <w:t>and compatible for joint work among concurrent gap with other gaps. Thus, we propose:</w:t>
      </w:r>
    </w:p>
    <w:p w14:paraId="7FD90958" w14:textId="08D41B20" w:rsidR="00D1474E" w:rsidRPr="00D1474E" w:rsidRDefault="00D1474E" w:rsidP="0049213C">
      <w:pPr>
        <w:pStyle w:val="a1"/>
        <w:rPr>
          <w:b/>
          <w:bCs/>
          <w:szCs w:val="20"/>
        </w:rPr>
      </w:pPr>
      <w:r w:rsidRPr="00D1474E">
        <w:rPr>
          <w:b/>
          <w:bCs/>
          <w:szCs w:val="20"/>
        </w:rPr>
        <w:t xml:space="preserve">Proposal 1: </w:t>
      </w:r>
      <w:r w:rsidR="0075630A" w:rsidRPr="0075630A">
        <w:rPr>
          <w:b/>
          <w:bCs/>
        </w:rPr>
        <w:t>Introduce multiple gap configuration</w:t>
      </w:r>
      <w:r w:rsidR="005D0549">
        <w:rPr>
          <w:rFonts w:eastAsiaTheme="minorEastAsia" w:hint="eastAsia"/>
          <w:b/>
          <w:bCs/>
          <w:lang w:eastAsia="zh-CN"/>
        </w:rPr>
        <w:t>s</w:t>
      </w:r>
      <w:r w:rsidR="0075630A" w:rsidRPr="0075630A">
        <w:rPr>
          <w:b/>
          <w:bCs/>
        </w:rPr>
        <w:t xml:space="preserve"> in IE </w:t>
      </w:r>
      <w:proofErr w:type="spellStart"/>
      <w:r w:rsidR="0075630A" w:rsidRPr="0075630A">
        <w:rPr>
          <w:b/>
          <w:bCs/>
          <w:i/>
        </w:rPr>
        <w:t>MeasGapConfig</w:t>
      </w:r>
      <w:proofErr w:type="spellEnd"/>
      <w:r w:rsidR="0075630A" w:rsidRPr="0075630A">
        <w:rPr>
          <w:b/>
          <w:bCs/>
        </w:rPr>
        <w:t xml:space="preserve"> by duplicating a new IE which contains </w:t>
      </w:r>
      <w:proofErr w:type="spellStart"/>
      <w:r w:rsidR="0075630A" w:rsidRPr="0075630A">
        <w:rPr>
          <w:b/>
          <w:bCs/>
          <w:i/>
        </w:rPr>
        <w:t>GapConfig</w:t>
      </w:r>
      <w:proofErr w:type="spellEnd"/>
      <w:r w:rsidR="0075630A" w:rsidRPr="0075630A">
        <w:rPr>
          <w:b/>
          <w:bCs/>
          <w:i/>
        </w:rPr>
        <w:t xml:space="preserve"> </w:t>
      </w:r>
      <w:r w:rsidR="0075630A" w:rsidRPr="0075630A">
        <w:rPr>
          <w:b/>
          <w:bCs/>
          <w:iCs/>
        </w:rPr>
        <w:t>and gap id</w:t>
      </w:r>
      <w:r w:rsidRPr="00D1474E">
        <w:rPr>
          <w:b/>
          <w:bCs/>
          <w:szCs w:val="20"/>
        </w:rPr>
        <w:t>.</w:t>
      </w:r>
    </w:p>
    <w:p w14:paraId="444875C5" w14:textId="77777777" w:rsidR="00D1474E" w:rsidRPr="00D1474E" w:rsidRDefault="00D1474E" w:rsidP="00D1474E">
      <w:pPr>
        <w:rPr>
          <w:szCs w:val="20"/>
        </w:rPr>
      </w:pPr>
    </w:p>
    <w:p w14:paraId="2ADAE9B3" w14:textId="3FC28466" w:rsidR="00D1474E" w:rsidRPr="00D1474E" w:rsidRDefault="00D1474E" w:rsidP="00D1474E">
      <w:pPr>
        <w:rPr>
          <w:b/>
          <w:bCs/>
          <w:szCs w:val="20"/>
          <w:u w:val="single"/>
        </w:rPr>
      </w:pPr>
      <w:r w:rsidRPr="00D1474E">
        <w:rPr>
          <w:b/>
          <w:bCs/>
          <w:szCs w:val="20"/>
          <w:u w:val="single"/>
        </w:rPr>
        <w:t>2</w:t>
      </w:r>
      <w:r w:rsidRPr="00D1474E">
        <w:rPr>
          <w:rFonts w:ascii="宋体" w:eastAsia="宋体" w:hAnsi="宋体" w:cs="宋体" w:hint="eastAsia"/>
          <w:b/>
          <w:bCs/>
          <w:szCs w:val="20"/>
          <w:u w:val="single"/>
          <w:lang w:eastAsia="zh-CN"/>
        </w:rPr>
        <w:t>）</w:t>
      </w:r>
      <w:r w:rsidRPr="00D1474E">
        <w:rPr>
          <w:b/>
          <w:bCs/>
          <w:szCs w:val="20"/>
          <w:u w:val="single"/>
        </w:rPr>
        <w:t>Associate purpose and MG</w:t>
      </w:r>
    </w:p>
    <w:p w14:paraId="2B44376B" w14:textId="5D811149" w:rsidR="00D1474E" w:rsidRPr="00020C1B" w:rsidRDefault="00D1474E" w:rsidP="00D1474E">
      <w:pPr>
        <w:rPr>
          <w:szCs w:val="20"/>
          <w:u w:val="single"/>
        </w:rPr>
      </w:pPr>
      <w:r w:rsidRPr="00D1474E">
        <w:rPr>
          <w:szCs w:val="20"/>
        </w:rPr>
        <w:t>On how to associate purpose with MG, there are some possible options</w:t>
      </w:r>
      <w:r w:rsidR="0075630A">
        <w:rPr>
          <w:szCs w:val="20"/>
        </w:rPr>
        <w:t xml:space="preserve"> </w:t>
      </w:r>
      <w:r>
        <w:rPr>
          <w:szCs w:val="20"/>
        </w:rPr>
        <w:t>[</w:t>
      </w:r>
      <w:r w:rsidR="004E2EC6">
        <w:rPr>
          <w:rFonts w:eastAsiaTheme="minorEastAsia" w:hint="eastAsia"/>
          <w:szCs w:val="20"/>
          <w:lang w:eastAsia="zh-CN"/>
        </w:rPr>
        <w:t>1</w:t>
      </w:r>
      <w:r>
        <w:rPr>
          <w:szCs w:val="20"/>
        </w:rPr>
        <w:t>]:</w:t>
      </w:r>
    </w:p>
    <w:p w14:paraId="730ED0F8" w14:textId="7E7611CD" w:rsidR="00D1474E" w:rsidRPr="00D1474E" w:rsidRDefault="00D1474E" w:rsidP="00D1474E">
      <w:pPr>
        <w:pStyle w:val="af0"/>
        <w:numPr>
          <w:ilvl w:val="0"/>
          <w:numId w:val="22"/>
        </w:numPr>
        <w:overflowPunct/>
        <w:autoSpaceDE/>
        <w:autoSpaceDN/>
        <w:adjustRightInd/>
        <w:spacing w:after="0"/>
        <w:contextualSpacing w:val="0"/>
        <w:jc w:val="both"/>
        <w:textAlignment w:val="auto"/>
      </w:pPr>
      <w:r w:rsidRPr="00D1474E">
        <w:rPr>
          <w:b/>
        </w:rPr>
        <w:t>Alt-1</w:t>
      </w:r>
      <w:r w:rsidRPr="00D1474E">
        <w:t>: Indicate the associated gaps (via “gap ID”) in MO; (for PRS measurement, indicating in the association in MG configuration)</w:t>
      </w:r>
      <w:r w:rsidR="0075630A">
        <w:t>.</w:t>
      </w:r>
    </w:p>
    <w:p w14:paraId="1A73B6C7" w14:textId="09708C53" w:rsidR="00D1474E" w:rsidRDefault="00D1474E" w:rsidP="00D1474E">
      <w:pPr>
        <w:pStyle w:val="af0"/>
        <w:numPr>
          <w:ilvl w:val="0"/>
          <w:numId w:val="22"/>
        </w:numPr>
        <w:overflowPunct/>
        <w:autoSpaceDE/>
        <w:autoSpaceDN/>
        <w:adjustRightInd/>
        <w:spacing w:after="0"/>
        <w:contextualSpacing w:val="0"/>
        <w:jc w:val="both"/>
        <w:textAlignment w:val="auto"/>
      </w:pPr>
      <w:r w:rsidRPr="00D1474E">
        <w:rPr>
          <w:b/>
        </w:rPr>
        <w:t>Alt-2</w:t>
      </w:r>
      <w:r w:rsidRPr="00D1474E">
        <w:t xml:space="preserve">: Indicate list of </w:t>
      </w:r>
      <w:proofErr w:type="spellStart"/>
      <w:r w:rsidRPr="00D1474E">
        <w:rPr>
          <w:i/>
        </w:rPr>
        <w:t>MeasObjectID</w:t>
      </w:r>
      <w:proofErr w:type="spellEnd"/>
      <w:r w:rsidRPr="00D1474E">
        <w:t xml:space="preserve"> or use cases in the associated </w:t>
      </w:r>
      <w:r w:rsidR="00F953C7">
        <w:rPr>
          <w:rFonts w:eastAsiaTheme="minorEastAsia" w:hint="eastAsia"/>
          <w:lang w:eastAsia="zh-CN"/>
        </w:rPr>
        <w:t xml:space="preserve">concurrent </w:t>
      </w:r>
      <w:r w:rsidRPr="00D1474E">
        <w:t>MG configuration</w:t>
      </w:r>
    </w:p>
    <w:p w14:paraId="6437AD5C" w14:textId="41568EE8" w:rsidR="00D1474E" w:rsidRPr="00C73A03" w:rsidRDefault="00D1474E" w:rsidP="00C73A03">
      <w:pPr>
        <w:pStyle w:val="af0"/>
        <w:numPr>
          <w:ilvl w:val="0"/>
          <w:numId w:val="22"/>
        </w:numPr>
        <w:overflowPunct/>
        <w:autoSpaceDE/>
        <w:autoSpaceDN/>
        <w:adjustRightInd/>
        <w:spacing w:after="0"/>
        <w:contextualSpacing w:val="0"/>
        <w:jc w:val="both"/>
        <w:textAlignment w:val="auto"/>
        <w:rPr>
          <w:b/>
        </w:rPr>
      </w:pPr>
      <w:r w:rsidRPr="00D1474E">
        <w:rPr>
          <w:b/>
        </w:rPr>
        <w:t>Alt-</w:t>
      </w:r>
      <w:r w:rsidR="00C73A03">
        <w:rPr>
          <w:b/>
        </w:rPr>
        <w:t>3</w:t>
      </w:r>
      <w:r w:rsidRPr="00C73A03">
        <w:rPr>
          <w:b/>
        </w:rPr>
        <w:t xml:space="preserve">: </w:t>
      </w:r>
      <w:r w:rsidRPr="00C73A03">
        <w:rPr>
          <w:bCs/>
        </w:rPr>
        <w:t>Define a new IE to configure the association between</w:t>
      </w:r>
      <w:bookmarkStart w:id="9" w:name="_Hlk92317925"/>
      <w:r w:rsidRPr="00C73A03">
        <w:rPr>
          <w:bCs/>
        </w:rPr>
        <w:t xml:space="preserve"> </w:t>
      </w:r>
      <w:r w:rsidR="00DD5B5A">
        <w:rPr>
          <w:bCs/>
        </w:rPr>
        <w:t>concurrent MG id</w:t>
      </w:r>
      <w:bookmarkEnd w:id="9"/>
      <w:r w:rsidRPr="00C73A03">
        <w:rPr>
          <w:bCs/>
        </w:rPr>
        <w:t xml:space="preserve"> and </w:t>
      </w:r>
      <w:r w:rsidR="00DD5B5A" w:rsidRPr="00DD5B5A">
        <w:rPr>
          <w:bCs/>
        </w:rPr>
        <w:t xml:space="preserve">list of </w:t>
      </w:r>
      <w:proofErr w:type="spellStart"/>
      <w:r w:rsidR="00DD5B5A" w:rsidRPr="00DD5B5A">
        <w:rPr>
          <w:bCs/>
          <w:i/>
          <w:iCs/>
        </w:rPr>
        <w:t>MeasObjectID</w:t>
      </w:r>
      <w:proofErr w:type="spellEnd"/>
      <w:r w:rsidR="00DD5B5A" w:rsidRPr="00DD5B5A">
        <w:rPr>
          <w:bCs/>
        </w:rPr>
        <w:t xml:space="preserve"> or use cases</w:t>
      </w:r>
      <w:r w:rsidRPr="00C73A03">
        <w:rPr>
          <w:bCs/>
        </w:rPr>
        <w:t xml:space="preserve"> in </w:t>
      </w:r>
      <w:r w:rsidR="0075630A">
        <w:rPr>
          <w:bCs/>
        </w:rPr>
        <w:t xml:space="preserve">IE </w:t>
      </w:r>
      <w:proofErr w:type="spellStart"/>
      <w:r w:rsidRPr="0075630A">
        <w:rPr>
          <w:bCs/>
          <w:i/>
          <w:iCs/>
        </w:rPr>
        <w:t>MeasConfig</w:t>
      </w:r>
      <w:proofErr w:type="spellEnd"/>
      <w:r w:rsidRPr="00C73A03">
        <w:rPr>
          <w:bCs/>
        </w:rPr>
        <w:t>.</w:t>
      </w:r>
    </w:p>
    <w:p w14:paraId="39B5F2CE" w14:textId="0A6688BF" w:rsidR="00C73A03" w:rsidRPr="00774DF1" w:rsidRDefault="00C73A03" w:rsidP="00C73A03">
      <w:pPr>
        <w:jc w:val="both"/>
        <w:rPr>
          <w:rFonts w:eastAsiaTheme="minorEastAsia"/>
          <w:bCs/>
          <w:u w:val="single"/>
          <w:lang w:eastAsia="zh-CN"/>
        </w:rPr>
      </w:pPr>
      <w:r w:rsidRPr="00774DF1">
        <w:rPr>
          <w:rFonts w:eastAsiaTheme="minorEastAsia"/>
          <w:bCs/>
          <w:u w:val="single"/>
          <w:lang w:eastAsia="zh-CN"/>
        </w:rPr>
        <w:t>ASN.1 example of alt-1:</w:t>
      </w:r>
    </w:p>
    <w:p w14:paraId="44770DD7" w14:textId="77777777" w:rsidR="00C73A03" w:rsidRPr="00C73A03" w:rsidRDefault="00C73A03" w:rsidP="00C73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73A03">
        <w:rPr>
          <w:rFonts w:ascii="Courier New" w:hAnsi="Courier New"/>
          <w:noProof/>
          <w:sz w:val="16"/>
          <w:szCs w:val="20"/>
          <w:lang w:val="en-GB" w:eastAsia="en-GB"/>
        </w:rPr>
        <w:t xml:space="preserve">MeasObjectNR ::=                    </w:t>
      </w:r>
      <w:r w:rsidRPr="00C73A03">
        <w:rPr>
          <w:rFonts w:ascii="Courier New" w:hAnsi="Courier New"/>
          <w:noProof/>
          <w:color w:val="993366"/>
          <w:sz w:val="16"/>
          <w:szCs w:val="20"/>
          <w:lang w:val="en-GB" w:eastAsia="en-GB"/>
        </w:rPr>
        <w:t>SEQUENCE</w:t>
      </w:r>
      <w:r w:rsidRPr="00C73A03">
        <w:rPr>
          <w:rFonts w:ascii="Courier New" w:hAnsi="Courier New"/>
          <w:noProof/>
          <w:sz w:val="16"/>
          <w:szCs w:val="20"/>
          <w:lang w:val="en-GB" w:eastAsia="en-GB"/>
        </w:rPr>
        <w:t xml:space="preserve"> {</w:t>
      </w:r>
    </w:p>
    <w:p w14:paraId="265ADC08" w14:textId="77777777" w:rsidR="00C73A03" w:rsidRPr="00C73A03" w:rsidRDefault="00C73A03" w:rsidP="00C73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73A03">
        <w:rPr>
          <w:rFonts w:ascii="Courier New" w:hAnsi="Courier New"/>
          <w:noProof/>
          <w:sz w:val="16"/>
          <w:szCs w:val="20"/>
          <w:lang w:val="en-GB" w:eastAsia="en-GB"/>
        </w:rPr>
        <w:t xml:space="preserve">    ssbFrequency                        ARFCN-ValueNR         </w:t>
      </w:r>
      <w:r w:rsidRPr="00C73A03">
        <w:rPr>
          <w:rFonts w:ascii="Courier New" w:hAnsi="Courier New"/>
          <w:noProof/>
          <w:color w:val="993366"/>
          <w:sz w:val="16"/>
          <w:szCs w:val="20"/>
          <w:lang w:val="en-GB" w:eastAsia="en-GB"/>
        </w:rPr>
        <w:t>OPTIONAL</w:t>
      </w:r>
      <w:r w:rsidRPr="00C73A03">
        <w:rPr>
          <w:rFonts w:ascii="Courier New" w:hAnsi="Courier New"/>
          <w:noProof/>
          <w:sz w:val="16"/>
          <w:szCs w:val="20"/>
          <w:lang w:val="en-GB" w:eastAsia="en-GB"/>
        </w:rPr>
        <w:t xml:space="preserve">,   </w:t>
      </w:r>
      <w:r w:rsidRPr="00C73A03">
        <w:rPr>
          <w:rFonts w:ascii="Courier New" w:hAnsi="Courier New"/>
          <w:noProof/>
          <w:color w:val="808080"/>
          <w:sz w:val="16"/>
          <w:szCs w:val="20"/>
          <w:lang w:val="en-GB" w:eastAsia="en-GB"/>
        </w:rPr>
        <w:t>-- Cond SSBorAssociatedSSB</w:t>
      </w:r>
    </w:p>
    <w:p w14:paraId="06B7DA1A" w14:textId="77777777" w:rsidR="00C73A03" w:rsidRPr="00C73A03" w:rsidRDefault="00C73A03" w:rsidP="00C73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73A03">
        <w:rPr>
          <w:rFonts w:ascii="Courier New" w:hAnsi="Courier New"/>
          <w:noProof/>
          <w:sz w:val="16"/>
          <w:szCs w:val="20"/>
          <w:lang w:val="en-GB" w:eastAsia="en-GB"/>
        </w:rPr>
        <w:t xml:space="preserve">    ssbSubcarrierSpacing                SubcarrierSpacing     </w:t>
      </w:r>
      <w:r w:rsidRPr="00C73A03">
        <w:rPr>
          <w:rFonts w:ascii="Courier New" w:hAnsi="Courier New"/>
          <w:noProof/>
          <w:color w:val="993366"/>
          <w:sz w:val="16"/>
          <w:szCs w:val="20"/>
          <w:lang w:val="en-GB" w:eastAsia="en-GB"/>
        </w:rPr>
        <w:t>OPTIONAL</w:t>
      </w:r>
      <w:r w:rsidRPr="00C73A03">
        <w:rPr>
          <w:rFonts w:ascii="Courier New" w:hAnsi="Courier New"/>
          <w:noProof/>
          <w:sz w:val="16"/>
          <w:szCs w:val="20"/>
          <w:lang w:val="en-GB" w:eastAsia="en-GB"/>
        </w:rPr>
        <w:t xml:space="preserve">,   </w:t>
      </w:r>
      <w:r w:rsidRPr="00C73A03">
        <w:rPr>
          <w:rFonts w:ascii="Courier New" w:hAnsi="Courier New"/>
          <w:noProof/>
          <w:color w:val="808080"/>
          <w:sz w:val="16"/>
          <w:szCs w:val="20"/>
          <w:lang w:val="en-GB" w:eastAsia="en-GB"/>
        </w:rPr>
        <w:t>-- Cond SSBorAssociatedSSB</w:t>
      </w:r>
    </w:p>
    <w:p w14:paraId="5636DDF4" w14:textId="77777777" w:rsidR="00C73A03" w:rsidRPr="00C73A03" w:rsidRDefault="00C73A03" w:rsidP="00C73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73A03">
        <w:rPr>
          <w:rFonts w:ascii="Courier New" w:hAnsi="Courier New"/>
          <w:noProof/>
          <w:sz w:val="16"/>
          <w:szCs w:val="20"/>
          <w:lang w:val="en-GB" w:eastAsia="en-GB"/>
        </w:rPr>
        <w:t xml:space="preserve">    smtc1                               SSB-MTC               </w:t>
      </w:r>
      <w:r w:rsidRPr="00C73A03">
        <w:rPr>
          <w:rFonts w:ascii="Courier New" w:hAnsi="Courier New"/>
          <w:noProof/>
          <w:color w:val="993366"/>
          <w:sz w:val="16"/>
          <w:szCs w:val="20"/>
          <w:lang w:val="en-GB" w:eastAsia="en-GB"/>
        </w:rPr>
        <w:t>OPTIONAL</w:t>
      </w:r>
      <w:r w:rsidRPr="00C73A03">
        <w:rPr>
          <w:rFonts w:ascii="Courier New" w:hAnsi="Courier New"/>
          <w:noProof/>
          <w:sz w:val="16"/>
          <w:szCs w:val="20"/>
          <w:lang w:val="en-GB" w:eastAsia="en-GB"/>
        </w:rPr>
        <w:t xml:space="preserve">,   </w:t>
      </w:r>
      <w:r w:rsidRPr="00C73A03">
        <w:rPr>
          <w:rFonts w:ascii="Courier New" w:hAnsi="Courier New"/>
          <w:noProof/>
          <w:color w:val="808080"/>
          <w:sz w:val="16"/>
          <w:szCs w:val="20"/>
          <w:lang w:val="en-GB" w:eastAsia="en-GB"/>
        </w:rPr>
        <w:t>-- Cond SSBorAssociatedSSB</w:t>
      </w:r>
    </w:p>
    <w:p w14:paraId="11EDB090" w14:textId="77777777" w:rsidR="00C73A03" w:rsidRPr="00C73A03" w:rsidRDefault="00C73A03" w:rsidP="00C73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73A03">
        <w:rPr>
          <w:rFonts w:ascii="Courier New" w:hAnsi="Courier New"/>
          <w:noProof/>
          <w:sz w:val="16"/>
          <w:szCs w:val="20"/>
          <w:lang w:val="en-GB" w:eastAsia="en-GB"/>
        </w:rPr>
        <w:t>&lt;Skip…&gt;</w:t>
      </w:r>
    </w:p>
    <w:p w14:paraId="669B2C66" w14:textId="77777777" w:rsidR="00C73A03" w:rsidRPr="00C73A03" w:rsidRDefault="00C73A03" w:rsidP="00C73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73A03">
        <w:rPr>
          <w:rFonts w:ascii="Courier New" w:hAnsi="Courier New"/>
          <w:noProof/>
          <w:sz w:val="16"/>
          <w:szCs w:val="20"/>
          <w:lang w:val="en-GB" w:eastAsia="en-GB"/>
        </w:rPr>
        <w:t xml:space="preserve">    ...,</w:t>
      </w:r>
    </w:p>
    <w:p w14:paraId="6A0325B6" w14:textId="77777777" w:rsidR="00C73A03" w:rsidRPr="00C73A03" w:rsidRDefault="00C73A03" w:rsidP="00C73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73A03">
        <w:rPr>
          <w:rFonts w:ascii="Courier New" w:hAnsi="Courier New"/>
          <w:noProof/>
          <w:sz w:val="16"/>
          <w:szCs w:val="20"/>
          <w:lang w:val="en-GB" w:eastAsia="en-GB"/>
        </w:rPr>
        <w:t xml:space="preserve">    [[</w:t>
      </w:r>
    </w:p>
    <w:p w14:paraId="15CA9D19" w14:textId="77777777" w:rsidR="00C73A03" w:rsidRPr="00C73A03" w:rsidRDefault="00C73A03" w:rsidP="00C73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73A03">
        <w:rPr>
          <w:rFonts w:ascii="Courier New" w:hAnsi="Courier New"/>
          <w:noProof/>
          <w:sz w:val="16"/>
          <w:szCs w:val="20"/>
          <w:lang w:val="en-GB" w:eastAsia="en-GB"/>
        </w:rPr>
        <w:t xml:space="preserve">    freqBandIndicatorNR    FreqBandIndicatorNR   </w:t>
      </w:r>
      <w:r w:rsidRPr="00C73A03">
        <w:rPr>
          <w:rFonts w:ascii="Courier New" w:hAnsi="Courier New"/>
          <w:noProof/>
          <w:color w:val="993366"/>
          <w:sz w:val="16"/>
          <w:szCs w:val="20"/>
          <w:lang w:val="en-GB" w:eastAsia="en-GB"/>
        </w:rPr>
        <w:t>OPTIONAL</w:t>
      </w:r>
      <w:r w:rsidRPr="00C73A03">
        <w:rPr>
          <w:rFonts w:ascii="Courier New" w:hAnsi="Courier New"/>
          <w:noProof/>
          <w:sz w:val="16"/>
          <w:szCs w:val="20"/>
          <w:lang w:val="en-GB" w:eastAsia="en-GB"/>
        </w:rPr>
        <w:t xml:space="preserve">,   </w:t>
      </w:r>
      <w:r w:rsidRPr="00C73A03">
        <w:rPr>
          <w:rFonts w:ascii="Courier New" w:hAnsi="Courier New"/>
          <w:noProof/>
          <w:color w:val="808080"/>
          <w:sz w:val="16"/>
          <w:szCs w:val="20"/>
          <w:lang w:val="en-GB" w:eastAsia="en-GB"/>
        </w:rPr>
        <w:t>-- Need R</w:t>
      </w:r>
    </w:p>
    <w:p w14:paraId="18F983BA" w14:textId="77777777" w:rsidR="00C73A03" w:rsidRPr="00C73A03" w:rsidRDefault="00C73A03" w:rsidP="00C73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73A03">
        <w:rPr>
          <w:rFonts w:ascii="Courier New" w:hAnsi="Courier New"/>
          <w:noProof/>
          <w:sz w:val="16"/>
          <w:szCs w:val="20"/>
          <w:lang w:val="en-GB" w:eastAsia="en-GB"/>
        </w:rPr>
        <w:t xml:space="preserve">    measCycleSCell         </w:t>
      </w:r>
      <w:r w:rsidRPr="00C73A03">
        <w:rPr>
          <w:rFonts w:ascii="Courier New" w:hAnsi="Courier New"/>
          <w:noProof/>
          <w:color w:val="993366"/>
          <w:sz w:val="16"/>
          <w:szCs w:val="20"/>
          <w:lang w:val="en-GB" w:eastAsia="en-GB"/>
        </w:rPr>
        <w:t>ENUMERATED</w:t>
      </w:r>
      <w:r w:rsidRPr="00C73A03">
        <w:rPr>
          <w:rFonts w:ascii="Courier New" w:hAnsi="Courier New"/>
          <w:noProof/>
          <w:sz w:val="16"/>
          <w:szCs w:val="20"/>
          <w:lang w:val="en-GB" w:eastAsia="en-GB"/>
        </w:rPr>
        <w:t xml:space="preserve"> {sf160, sf256, sf320, sf512, sf640, sf1024, sf1280}  </w:t>
      </w:r>
      <w:r w:rsidRPr="00C73A03">
        <w:rPr>
          <w:rFonts w:ascii="Courier New" w:hAnsi="Courier New"/>
          <w:noProof/>
          <w:color w:val="993366"/>
          <w:sz w:val="16"/>
          <w:szCs w:val="20"/>
          <w:lang w:val="en-GB" w:eastAsia="en-GB"/>
        </w:rPr>
        <w:t>OPTIONAL</w:t>
      </w:r>
      <w:r w:rsidRPr="00C73A03">
        <w:rPr>
          <w:rFonts w:ascii="Courier New" w:hAnsi="Courier New"/>
          <w:noProof/>
          <w:sz w:val="16"/>
          <w:szCs w:val="20"/>
          <w:lang w:val="en-GB" w:eastAsia="en-GB"/>
        </w:rPr>
        <w:t xml:space="preserve">    </w:t>
      </w:r>
      <w:r w:rsidRPr="00C73A03">
        <w:rPr>
          <w:rFonts w:ascii="Courier New" w:hAnsi="Courier New"/>
          <w:noProof/>
          <w:color w:val="808080"/>
          <w:sz w:val="16"/>
          <w:szCs w:val="20"/>
          <w:lang w:val="en-GB" w:eastAsia="en-GB"/>
        </w:rPr>
        <w:t>-- Need R</w:t>
      </w:r>
    </w:p>
    <w:p w14:paraId="373F4087" w14:textId="77777777" w:rsidR="00C73A03" w:rsidRPr="00C73A03" w:rsidRDefault="00C73A03" w:rsidP="00C73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73A03">
        <w:rPr>
          <w:rFonts w:ascii="Courier New" w:hAnsi="Courier New"/>
          <w:noProof/>
          <w:sz w:val="16"/>
          <w:szCs w:val="20"/>
          <w:lang w:val="en-GB" w:eastAsia="en-GB"/>
        </w:rPr>
        <w:t xml:space="preserve">    ]],</w:t>
      </w:r>
    </w:p>
    <w:p w14:paraId="109B393D" w14:textId="77777777" w:rsidR="00C73A03" w:rsidRPr="00C73A03" w:rsidRDefault="00C73A03" w:rsidP="00C73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73A03">
        <w:rPr>
          <w:rFonts w:ascii="Courier New" w:hAnsi="Courier New"/>
          <w:noProof/>
          <w:sz w:val="16"/>
          <w:szCs w:val="20"/>
          <w:lang w:val="en-GB" w:eastAsia="en-GB"/>
        </w:rPr>
        <w:t xml:space="preserve">    [[</w:t>
      </w:r>
    </w:p>
    <w:p w14:paraId="2DEF837F" w14:textId="77777777" w:rsidR="00C73A03" w:rsidRPr="00C73A03" w:rsidRDefault="00C73A03" w:rsidP="00C73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73A03">
        <w:rPr>
          <w:rFonts w:ascii="Courier New" w:hAnsi="Courier New"/>
          <w:noProof/>
          <w:sz w:val="16"/>
          <w:szCs w:val="20"/>
          <w:lang w:val="en-GB" w:eastAsia="en-GB"/>
        </w:rPr>
        <w:t xml:space="preserve">    smtc3list-r16        SSB-MTC3List-r16                     </w:t>
      </w:r>
      <w:r w:rsidRPr="00C73A03">
        <w:rPr>
          <w:rFonts w:ascii="Courier New" w:hAnsi="Courier New"/>
          <w:noProof/>
          <w:color w:val="993366"/>
          <w:sz w:val="16"/>
          <w:szCs w:val="20"/>
          <w:lang w:val="en-GB" w:eastAsia="en-GB"/>
        </w:rPr>
        <w:t>OPTIONAL</w:t>
      </w:r>
      <w:r w:rsidRPr="00C73A03">
        <w:rPr>
          <w:rFonts w:ascii="Courier New" w:hAnsi="Courier New"/>
          <w:noProof/>
          <w:sz w:val="16"/>
          <w:szCs w:val="20"/>
          <w:lang w:val="en-GB" w:eastAsia="en-GB"/>
        </w:rPr>
        <w:t xml:space="preserve">,   </w:t>
      </w:r>
      <w:r w:rsidRPr="00C73A03">
        <w:rPr>
          <w:rFonts w:ascii="Courier New" w:hAnsi="Courier New"/>
          <w:noProof/>
          <w:color w:val="808080"/>
          <w:sz w:val="16"/>
          <w:szCs w:val="20"/>
          <w:lang w:val="en-GB" w:eastAsia="en-GB"/>
        </w:rPr>
        <w:t>-- Need R</w:t>
      </w:r>
    </w:p>
    <w:p w14:paraId="58946AAA" w14:textId="77777777" w:rsidR="00C73A03" w:rsidRPr="00C73A03" w:rsidRDefault="00C73A03" w:rsidP="00C73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73A03">
        <w:rPr>
          <w:rFonts w:ascii="Courier New" w:hAnsi="Courier New"/>
          <w:noProof/>
          <w:sz w:val="16"/>
          <w:szCs w:val="20"/>
          <w:lang w:val="en-GB" w:eastAsia="en-GB"/>
        </w:rPr>
        <w:t xml:space="preserve">    rmtc-Config-r16      SetupRelease {RMTC-Config-r16}       </w:t>
      </w:r>
      <w:r w:rsidRPr="00C73A03">
        <w:rPr>
          <w:rFonts w:ascii="Courier New" w:hAnsi="Courier New"/>
          <w:noProof/>
          <w:color w:val="993366"/>
          <w:sz w:val="16"/>
          <w:szCs w:val="20"/>
          <w:lang w:val="en-GB" w:eastAsia="en-GB"/>
        </w:rPr>
        <w:t>OPTIONAL</w:t>
      </w:r>
      <w:r w:rsidRPr="00C73A03">
        <w:rPr>
          <w:rFonts w:ascii="Courier New" w:hAnsi="Courier New"/>
          <w:noProof/>
          <w:sz w:val="16"/>
          <w:szCs w:val="20"/>
          <w:lang w:val="en-GB" w:eastAsia="en-GB"/>
        </w:rPr>
        <w:t xml:space="preserve">,   </w:t>
      </w:r>
      <w:r w:rsidRPr="00C73A03">
        <w:rPr>
          <w:rFonts w:ascii="Courier New" w:hAnsi="Courier New"/>
          <w:noProof/>
          <w:color w:val="808080"/>
          <w:sz w:val="16"/>
          <w:szCs w:val="20"/>
          <w:lang w:val="en-GB" w:eastAsia="en-GB"/>
        </w:rPr>
        <w:t>-- Need M</w:t>
      </w:r>
    </w:p>
    <w:p w14:paraId="50CCD931" w14:textId="77777777" w:rsidR="00C73A03" w:rsidRPr="00C73A03" w:rsidRDefault="00C73A03" w:rsidP="00C73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73A03">
        <w:rPr>
          <w:rFonts w:ascii="Courier New" w:hAnsi="Courier New"/>
          <w:noProof/>
          <w:sz w:val="16"/>
          <w:szCs w:val="20"/>
          <w:lang w:val="en-GB" w:eastAsia="en-GB"/>
        </w:rPr>
        <w:t xml:space="preserve">    t312-r16             SetupRelease { T312-r16 }            </w:t>
      </w:r>
      <w:r w:rsidRPr="00C73A03">
        <w:rPr>
          <w:rFonts w:ascii="Courier New" w:hAnsi="Courier New"/>
          <w:noProof/>
          <w:color w:val="993366"/>
          <w:sz w:val="16"/>
          <w:szCs w:val="20"/>
          <w:lang w:val="en-GB" w:eastAsia="en-GB"/>
        </w:rPr>
        <w:t>OPTIONAL</w:t>
      </w:r>
      <w:r w:rsidRPr="00C73A03">
        <w:rPr>
          <w:rFonts w:ascii="Courier New" w:hAnsi="Courier New"/>
          <w:noProof/>
          <w:sz w:val="16"/>
          <w:szCs w:val="20"/>
          <w:lang w:val="en-GB" w:eastAsia="en-GB"/>
        </w:rPr>
        <w:t xml:space="preserve">    </w:t>
      </w:r>
      <w:r w:rsidRPr="00C73A03">
        <w:rPr>
          <w:rFonts w:ascii="Courier New" w:hAnsi="Courier New"/>
          <w:noProof/>
          <w:color w:val="808080"/>
          <w:sz w:val="16"/>
          <w:szCs w:val="20"/>
          <w:lang w:val="en-GB" w:eastAsia="en-GB"/>
        </w:rPr>
        <w:t>-- Need M</w:t>
      </w:r>
    </w:p>
    <w:p w14:paraId="5DB51A0B" w14:textId="77777777" w:rsidR="00C73A03" w:rsidRPr="00A5296D" w:rsidRDefault="00C73A03" w:rsidP="00C73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lang w:val="en-GB" w:eastAsia="en-GB"/>
        </w:rPr>
      </w:pPr>
      <w:r w:rsidRPr="00C73A03">
        <w:rPr>
          <w:rFonts w:ascii="Courier New" w:hAnsi="Courier New"/>
          <w:noProof/>
          <w:sz w:val="16"/>
          <w:szCs w:val="20"/>
          <w:lang w:val="en-GB" w:eastAsia="en-GB"/>
        </w:rPr>
        <w:t xml:space="preserve">    ]]</w:t>
      </w:r>
      <w:r w:rsidRPr="00A5296D">
        <w:rPr>
          <w:rFonts w:ascii="Courier New" w:hAnsi="Courier New"/>
          <w:noProof/>
          <w:color w:val="FF0000"/>
          <w:sz w:val="16"/>
          <w:szCs w:val="20"/>
          <w:lang w:val="en-GB" w:eastAsia="en-GB"/>
        </w:rPr>
        <w:t>,</w:t>
      </w:r>
    </w:p>
    <w:p w14:paraId="07B511C2" w14:textId="77777777" w:rsidR="00C73A03" w:rsidRPr="00A5296D" w:rsidRDefault="00C73A03" w:rsidP="00C73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lang w:val="en-GB" w:eastAsia="en-GB"/>
        </w:rPr>
      </w:pPr>
      <w:r w:rsidRPr="00A5296D">
        <w:rPr>
          <w:rFonts w:ascii="Courier New" w:hAnsi="Courier New"/>
          <w:noProof/>
          <w:color w:val="FF0000"/>
          <w:sz w:val="16"/>
          <w:szCs w:val="20"/>
          <w:lang w:val="en-GB" w:eastAsia="en-GB"/>
        </w:rPr>
        <w:t xml:space="preserve">    [[</w:t>
      </w:r>
    </w:p>
    <w:p w14:paraId="4876F952" w14:textId="0410AD96" w:rsidR="00C73A03" w:rsidRPr="00020C1B" w:rsidRDefault="00C73A03" w:rsidP="00C73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highlight w:val="yellow"/>
          <w:u w:val="single"/>
          <w:lang w:val="en-GB" w:eastAsia="en-GB"/>
        </w:rPr>
      </w:pPr>
      <w:r w:rsidRPr="00A5296D">
        <w:rPr>
          <w:rFonts w:ascii="Courier New" w:hAnsi="Courier New"/>
          <w:noProof/>
          <w:color w:val="FF0000"/>
          <w:sz w:val="16"/>
          <w:szCs w:val="20"/>
          <w:lang w:val="en-GB" w:eastAsia="en-GB"/>
        </w:rPr>
        <w:lastRenderedPageBreak/>
        <w:t xml:space="preserve">  </w:t>
      </w:r>
      <w:r w:rsidRPr="00020C1B">
        <w:rPr>
          <w:rFonts w:ascii="Courier New" w:hAnsi="Courier New"/>
          <w:noProof/>
          <w:color w:val="FF0000"/>
          <w:sz w:val="16"/>
          <w:szCs w:val="20"/>
          <w:u w:val="single"/>
          <w:lang w:val="en-GB" w:eastAsia="en-GB"/>
        </w:rPr>
        <w:t xml:space="preserve">  </w:t>
      </w:r>
      <w:r w:rsidRPr="00020C1B">
        <w:rPr>
          <w:rFonts w:ascii="Courier New" w:hAnsi="Courier New"/>
          <w:noProof/>
          <w:color w:val="FF0000"/>
          <w:sz w:val="16"/>
          <w:szCs w:val="20"/>
          <w:highlight w:val="yellow"/>
          <w:u w:val="single"/>
          <w:lang w:val="en-GB" w:eastAsia="en-GB"/>
        </w:rPr>
        <w:t>associatedMeasGapSSB-r17            GapId-r17           OPTIONAL,   -- Need R</w:t>
      </w:r>
    </w:p>
    <w:p w14:paraId="1747A153" w14:textId="75F56DD0" w:rsidR="00C73A03" w:rsidRPr="00020C1B" w:rsidRDefault="00C73A03" w:rsidP="00C73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020C1B">
        <w:rPr>
          <w:rFonts w:ascii="Courier New" w:hAnsi="Courier New"/>
          <w:noProof/>
          <w:color w:val="FF0000"/>
          <w:sz w:val="16"/>
          <w:szCs w:val="20"/>
          <w:highlight w:val="yellow"/>
          <w:u w:val="single"/>
          <w:lang w:val="en-GB" w:eastAsia="en-GB"/>
        </w:rPr>
        <w:t xml:space="preserve">    associatedMeasGapCSIRS-r17          GapId-r17           OPTIONAL    -- Need R</w:t>
      </w:r>
    </w:p>
    <w:p w14:paraId="32049B29" w14:textId="77777777" w:rsidR="00C73A03" w:rsidRPr="00A5296D" w:rsidRDefault="00C73A03" w:rsidP="00C73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lang w:val="en-GB" w:eastAsia="en-GB"/>
        </w:rPr>
      </w:pPr>
      <w:r w:rsidRPr="00A5296D">
        <w:rPr>
          <w:rFonts w:ascii="Courier New" w:hAnsi="Courier New"/>
          <w:noProof/>
          <w:color w:val="FF0000"/>
          <w:sz w:val="16"/>
          <w:szCs w:val="20"/>
          <w:lang w:val="en-GB" w:eastAsia="en-GB"/>
        </w:rPr>
        <w:t xml:space="preserve">    ]]</w:t>
      </w:r>
    </w:p>
    <w:p w14:paraId="75C13B99" w14:textId="5066C8F0" w:rsidR="00C73A03" w:rsidRDefault="00C73A03" w:rsidP="00C73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73A03">
        <w:rPr>
          <w:rFonts w:ascii="Courier New" w:hAnsi="Courier New"/>
          <w:noProof/>
          <w:sz w:val="16"/>
          <w:szCs w:val="20"/>
          <w:lang w:val="en-GB" w:eastAsia="en-GB"/>
        </w:rPr>
        <w:t>}</w:t>
      </w:r>
    </w:p>
    <w:p w14:paraId="1237761C" w14:textId="22950592" w:rsidR="00C73A03" w:rsidRDefault="00C73A03" w:rsidP="00C73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A03654A" w14:textId="1342293C" w:rsidR="00A5296D" w:rsidRDefault="00A5296D" w:rsidP="00C73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宋体" w:eastAsia="宋体" w:hAnsi="宋体" w:cs="宋体" w:hint="eastAsia"/>
          <w:noProof/>
          <w:sz w:val="16"/>
          <w:szCs w:val="20"/>
          <w:lang w:val="en-GB" w:eastAsia="zh-CN"/>
        </w:rPr>
        <w:t>/</w:t>
      </w:r>
      <w:r>
        <w:rPr>
          <w:rFonts w:ascii="宋体" w:eastAsia="宋体" w:hAnsi="宋体" w:cs="宋体"/>
          <w:noProof/>
          <w:sz w:val="16"/>
          <w:szCs w:val="20"/>
          <w:lang w:val="en-GB" w:eastAsia="zh-CN"/>
        </w:rPr>
        <w:t>/skip irrelevant part</w:t>
      </w:r>
    </w:p>
    <w:p w14:paraId="59134813" w14:textId="77777777" w:rsidR="00A5296D" w:rsidRPr="007F011E" w:rsidRDefault="00A5296D" w:rsidP="00A52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r w:rsidRPr="007F011E">
        <w:rPr>
          <w:rFonts w:ascii="Courier New" w:hAnsi="Courier New"/>
          <w:noProof/>
          <w:color w:val="FF0000"/>
          <w:sz w:val="16"/>
          <w:u w:val="single"/>
          <w:lang w:eastAsia="en-GB"/>
        </w:rPr>
        <w:t>MeasGapToAddMod-r17 ::=          SEQUENCE {</w:t>
      </w:r>
    </w:p>
    <w:p w14:paraId="53C0E621" w14:textId="77777777" w:rsidR="00A5296D" w:rsidRPr="007F011E" w:rsidRDefault="00A5296D" w:rsidP="00A52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r w:rsidRPr="007F011E">
        <w:rPr>
          <w:rFonts w:ascii="Courier New" w:hAnsi="Courier New"/>
          <w:noProof/>
          <w:color w:val="FF0000"/>
          <w:sz w:val="16"/>
          <w:u w:val="single"/>
          <w:lang w:eastAsia="en-GB"/>
        </w:rPr>
        <w:t xml:space="preserve">    </w:t>
      </w:r>
      <w:r>
        <w:rPr>
          <w:rFonts w:ascii="Courier New" w:hAnsi="Courier New"/>
          <w:noProof/>
          <w:color w:val="FF0000"/>
          <w:sz w:val="16"/>
          <w:u w:val="single"/>
          <w:lang w:eastAsia="en-GB"/>
        </w:rPr>
        <w:t>g</w:t>
      </w:r>
      <w:r w:rsidRPr="007F011E">
        <w:rPr>
          <w:rFonts w:ascii="Courier New" w:hAnsi="Courier New"/>
          <w:noProof/>
          <w:color w:val="FF0000"/>
          <w:sz w:val="16"/>
          <w:u w:val="single"/>
          <w:lang w:eastAsia="en-GB"/>
        </w:rPr>
        <w:t>apId-r17                     GapId-r17,</w:t>
      </w:r>
    </w:p>
    <w:p w14:paraId="2A49690A" w14:textId="69DD2ED1" w:rsidR="00A5296D" w:rsidRDefault="00A5296D" w:rsidP="00ED1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color w:val="FF0000"/>
          <w:sz w:val="16"/>
          <w:u w:val="single"/>
          <w:lang w:eastAsia="en-GB"/>
        </w:rPr>
      </w:pPr>
      <w:r>
        <w:rPr>
          <w:rFonts w:ascii="Courier New" w:eastAsiaTheme="minorEastAsia" w:hAnsi="Courier New" w:hint="eastAsia"/>
          <w:noProof/>
          <w:color w:val="FF0000"/>
          <w:sz w:val="16"/>
          <w:u w:val="single"/>
          <w:lang w:eastAsia="zh-CN"/>
        </w:rPr>
        <w:t>g</w:t>
      </w:r>
      <w:r w:rsidRPr="007F011E">
        <w:rPr>
          <w:rFonts w:ascii="Courier New" w:hAnsi="Courier New"/>
          <w:noProof/>
          <w:color w:val="FF0000"/>
          <w:sz w:val="16"/>
          <w:u w:val="single"/>
          <w:lang w:eastAsia="en-GB"/>
        </w:rPr>
        <w:t>apConfig-r17                 SetupRelease { GapConfig }        OPTIONAL</w:t>
      </w:r>
      <w:r>
        <w:rPr>
          <w:rFonts w:ascii="Courier New" w:eastAsiaTheme="minorEastAsia" w:hAnsi="Courier New" w:hint="eastAsia"/>
          <w:noProof/>
          <w:color w:val="FF0000"/>
          <w:sz w:val="16"/>
          <w:u w:val="single"/>
          <w:lang w:eastAsia="zh-CN"/>
        </w:rPr>
        <w:t>,</w:t>
      </w:r>
      <w:r w:rsidRPr="007F011E">
        <w:rPr>
          <w:rFonts w:ascii="Courier New" w:hAnsi="Courier New"/>
          <w:noProof/>
          <w:color w:val="FF0000"/>
          <w:sz w:val="16"/>
          <w:u w:val="single"/>
          <w:lang w:eastAsia="en-GB"/>
        </w:rPr>
        <w:t xml:space="preserve">    -- Need M</w:t>
      </w:r>
    </w:p>
    <w:p w14:paraId="37FC6C8D" w14:textId="6C83E32F" w:rsidR="00ED1000" w:rsidRPr="00ED1000" w:rsidRDefault="00ED1000" w:rsidP="00ED1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color w:val="FF0000"/>
          <w:sz w:val="16"/>
          <w:u w:val="single"/>
          <w:lang w:eastAsia="en-GB"/>
        </w:rPr>
      </w:pPr>
      <w:r w:rsidRPr="00ED1000">
        <w:rPr>
          <w:rFonts w:ascii="Courier New" w:hAnsi="Courier New"/>
          <w:noProof/>
          <w:color w:val="FF0000"/>
          <w:sz w:val="16"/>
          <w:highlight w:val="yellow"/>
          <w:u w:val="single"/>
          <w:lang w:eastAsia="en-GB"/>
        </w:rPr>
        <w:t>associatedPRS-r17                 BOOLEAN,</w:t>
      </w:r>
    </w:p>
    <w:p w14:paraId="5D4F716F" w14:textId="77777777" w:rsidR="00A5296D" w:rsidRDefault="00A5296D" w:rsidP="00A52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3"/>
        <w:textAlignment w:val="baseline"/>
        <w:rPr>
          <w:rFonts w:ascii="宋体" w:eastAsia="宋体" w:hAnsi="宋体" w:cs="宋体"/>
          <w:noProof/>
          <w:color w:val="FF0000"/>
          <w:sz w:val="16"/>
          <w:u w:val="single"/>
        </w:rPr>
      </w:pPr>
      <w:r w:rsidRPr="007F011E">
        <w:rPr>
          <w:rFonts w:ascii="宋体" w:eastAsia="宋体" w:hAnsi="宋体" w:cs="宋体"/>
          <w:noProof/>
          <w:color w:val="FF0000"/>
          <w:sz w:val="16"/>
          <w:u w:val="single"/>
        </w:rPr>
        <w:t>…</w:t>
      </w:r>
    </w:p>
    <w:p w14:paraId="3A3B9CA2" w14:textId="4BBF9022" w:rsidR="00C73A03" w:rsidRPr="00C73A03" w:rsidRDefault="00A5296D" w:rsidP="00A52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宋体" w:eastAsia="宋体" w:hAnsi="宋体" w:cs="宋体" w:hint="eastAsia"/>
          <w:noProof/>
          <w:color w:val="FF0000"/>
          <w:sz w:val="16"/>
          <w:u w:val="single"/>
          <w:lang w:eastAsia="zh-CN"/>
        </w:rPr>
        <w:t>}</w:t>
      </w:r>
    </w:p>
    <w:p w14:paraId="1A98CFEB" w14:textId="53A86B0D" w:rsidR="00C73A03" w:rsidRDefault="00C73A03" w:rsidP="00A52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667C516" w14:textId="4600ADC4" w:rsidR="00774DF1" w:rsidRDefault="00774DF1" w:rsidP="00C73A03">
      <w:pPr>
        <w:jc w:val="both"/>
        <w:rPr>
          <w:rFonts w:ascii="Courier New" w:hAnsi="Courier New"/>
          <w:noProof/>
          <w:sz w:val="16"/>
          <w:lang w:eastAsia="en-GB"/>
        </w:rPr>
      </w:pPr>
    </w:p>
    <w:p w14:paraId="28FD42BC" w14:textId="7311B72F" w:rsidR="00774DF1" w:rsidRPr="00774DF1" w:rsidRDefault="00774DF1" w:rsidP="00774DF1">
      <w:pPr>
        <w:jc w:val="both"/>
        <w:rPr>
          <w:rFonts w:eastAsiaTheme="minorEastAsia"/>
          <w:bCs/>
          <w:u w:val="single"/>
          <w:lang w:eastAsia="zh-CN"/>
        </w:rPr>
      </w:pPr>
      <w:r w:rsidRPr="00774DF1">
        <w:rPr>
          <w:rFonts w:eastAsiaTheme="minorEastAsia"/>
          <w:bCs/>
          <w:u w:val="single"/>
          <w:lang w:eastAsia="zh-CN"/>
        </w:rPr>
        <w:t>ASN.1 example of alt-</w:t>
      </w:r>
      <w:r>
        <w:rPr>
          <w:rFonts w:eastAsiaTheme="minorEastAsia"/>
          <w:bCs/>
          <w:u w:val="single"/>
          <w:lang w:eastAsia="zh-CN"/>
        </w:rPr>
        <w:t>2</w:t>
      </w:r>
      <w:r w:rsidRPr="00774DF1">
        <w:rPr>
          <w:rFonts w:eastAsiaTheme="minorEastAsia"/>
          <w:bCs/>
          <w:u w:val="single"/>
          <w:lang w:eastAsia="zh-CN"/>
        </w:rPr>
        <w:t>:</w:t>
      </w:r>
    </w:p>
    <w:p w14:paraId="53DF9F80" w14:textId="77777777" w:rsidR="00774DF1" w:rsidRPr="00C73A03" w:rsidRDefault="00774DF1" w:rsidP="00774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4F6C8A4" w14:textId="77777777" w:rsidR="00774DF1" w:rsidRPr="00ED0761" w:rsidRDefault="00774DF1" w:rsidP="00774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r w:rsidRPr="00ED0761">
        <w:rPr>
          <w:rFonts w:ascii="Courier New" w:hAnsi="Courier New"/>
          <w:noProof/>
          <w:color w:val="FF0000"/>
          <w:sz w:val="16"/>
          <w:u w:val="single"/>
          <w:lang w:eastAsia="en-GB"/>
        </w:rPr>
        <w:t>MeasGapToAddMod-r17 ::=          SEQUENCE {</w:t>
      </w:r>
    </w:p>
    <w:p w14:paraId="4A7C1EEF" w14:textId="77777777" w:rsidR="00774DF1" w:rsidRPr="00ED0761" w:rsidRDefault="00774DF1" w:rsidP="00774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r w:rsidRPr="00ED0761">
        <w:rPr>
          <w:rFonts w:ascii="Courier New" w:hAnsi="Courier New"/>
          <w:noProof/>
          <w:color w:val="FF0000"/>
          <w:sz w:val="16"/>
          <w:u w:val="single"/>
          <w:lang w:eastAsia="en-GB"/>
        </w:rPr>
        <w:t xml:space="preserve">    measGapId-r17                     MeasGapId-r17,</w:t>
      </w:r>
    </w:p>
    <w:p w14:paraId="16BB8B1F" w14:textId="59A4396D" w:rsidR="00774DF1" w:rsidRPr="00ED0761" w:rsidRDefault="00774DF1" w:rsidP="00774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FF0000"/>
          <w:sz w:val="16"/>
          <w:u w:val="single"/>
          <w:lang w:eastAsia="zh-CN"/>
        </w:rPr>
      </w:pPr>
      <w:r w:rsidRPr="00ED0761">
        <w:rPr>
          <w:rFonts w:ascii="Courier New" w:hAnsi="Courier New"/>
          <w:noProof/>
          <w:color w:val="FF0000"/>
          <w:sz w:val="16"/>
          <w:u w:val="single"/>
          <w:lang w:eastAsia="en-GB"/>
        </w:rPr>
        <w:t>measGapConfig-r17                 MeasGapConfig</w:t>
      </w:r>
      <w:r w:rsidR="00F953C7" w:rsidRPr="00ED0761">
        <w:rPr>
          <w:rFonts w:ascii="Courier New" w:eastAsiaTheme="minorEastAsia" w:hAnsi="Courier New" w:hint="eastAsia"/>
          <w:noProof/>
          <w:color w:val="FF0000"/>
          <w:sz w:val="16"/>
          <w:u w:val="single"/>
          <w:lang w:eastAsia="zh-CN"/>
        </w:rPr>
        <w:t xml:space="preserve"> </w:t>
      </w:r>
      <w:r w:rsidR="00F953C7" w:rsidRPr="00ED0761">
        <w:rPr>
          <w:rFonts w:ascii="Courier New" w:hAnsi="Courier New" w:hint="eastAsia"/>
          <w:noProof/>
          <w:color w:val="FF0000"/>
          <w:sz w:val="16"/>
          <w:u w:val="single"/>
          <w:lang w:eastAsia="en-GB"/>
        </w:rPr>
        <w:t xml:space="preserve">        Optional,</w:t>
      </w:r>
    </w:p>
    <w:p w14:paraId="0A29E63D" w14:textId="53229F6A" w:rsidR="00774DF1" w:rsidRPr="00ED0761" w:rsidRDefault="00774DF1" w:rsidP="00774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0" w:lineRule="atLeast"/>
        <w:ind w:firstLine="390"/>
        <w:rPr>
          <w:rFonts w:ascii="Courier New" w:eastAsiaTheme="minorEastAsia" w:hAnsi="Courier New"/>
          <w:noProof/>
          <w:color w:val="FF0000"/>
          <w:sz w:val="16"/>
          <w:u w:val="single"/>
          <w:lang w:eastAsia="zh-CN"/>
        </w:rPr>
      </w:pPr>
      <w:r w:rsidRPr="00ED0761">
        <w:rPr>
          <w:rFonts w:ascii="Courier New" w:eastAsia="等线" w:hAnsi="Courier New"/>
          <w:bCs/>
          <w:noProof/>
          <w:color w:val="FF0000"/>
          <w:sz w:val="16"/>
          <w:highlight w:val="yellow"/>
          <w:u w:val="single"/>
          <w:lang w:eastAsia="zh-CN"/>
        </w:rPr>
        <w:t>measObject-SSB-Id</w:t>
      </w:r>
      <w:r w:rsidR="00F953C7" w:rsidRPr="00ED0761">
        <w:rPr>
          <w:rFonts w:ascii="Courier New" w:eastAsia="等线" w:hAnsi="Courier New" w:hint="eastAsia"/>
          <w:bCs/>
          <w:noProof/>
          <w:color w:val="FF0000"/>
          <w:sz w:val="16"/>
          <w:highlight w:val="yellow"/>
          <w:u w:val="single"/>
          <w:lang w:eastAsia="zh-CN"/>
        </w:rPr>
        <w:t>ToAdd</w:t>
      </w:r>
      <w:r w:rsidRPr="00ED0761">
        <w:rPr>
          <w:rFonts w:ascii="Courier New" w:eastAsia="等线" w:hAnsi="Courier New"/>
          <w:bCs/>
          <w:noProof/>
          <w:color w:val="FF0000"/>
          <w:sz w:val="16"/>
          <w:highlight w:val="yellow"/>
          <w:u w:val="single"/>
          <w:lang w:eastAsia="zh-CN"/>
        </w:rPr>
        <w:t>List</w:t>
      </w:r>
      <w:r w:rsidRPr="00ED0761">
        <w:rPr>
          <w:rFonts w:ascii="Courier New" w:eastAsia="等线" w:hAnsi="Courier New"/>
          <w:b/>
          <w:bCs/>
          <w:noProof/>
          <w:color w:val="FF0000"/>
          <w:sz w:val="16"/>
          <w:highlight w:val="yellow"/>
          <w:u w:val="single"/>
          <w:lang w:eastAsia="zh-CN"/>
        </w:rPr>
        <w:t xml:space="preserve">   </w:t>
      </w:r>
      <w:r w:rsidRPr="00ED0761">
        <w:rPr>
          <w:rFonts w:ascii="Courier New" w:eastAsia="Batang" w:hAnsi="Courier New"/>
          <w:noProof/>
          <w:color w:val="FF0000"/>
          <w:sz w:val="16"/>
          <w:highlight w:val="yellow"/>
          <w:u w:val="single"/>
          <w:lang w:eastAsia="sv-SE"/>
        </w:rPr>
        <w:t xml:space="preserve">       SEQUENCE (SIZE (1..maxNrofObjectId)) OF </w:t>
      </w:r>
      <w:r w:rsidRPr="00ED0761">
        <w:rPr>
          <w:rFonts w:ascii="Courier New" w:eastAsia="等线" w:hAnsi="Courier New"/>
          <w:bCs/>
          <w:noProof/>
          <w:color w:val="FF0000"/>
          <w:sz w:val="16"/>
          <w:highlight w:val="yellow"/>
          <w:u w:val="single"/>
          <w:lang w:eastAsia="zh-CN"/>
        </w:rPr>
        <w:t>MeasObjectId</w:t>
      </w:r>
      <w:r w:rsidRPr="00ED0761">
        <w:rPr>
          <w:rFonts w:ascii="Courier New" w:eastAsia="Batang" w:hAnsi="Courier New"/>
          <w:noProof/>
          <w:color w:val="FF0000"/>
          <w:sz w:val="16"/>
          <w:highlight w:val="yellow"/>
          <w:u w:val="single"/>
          <w:lang w:eastAsia="sv-SE"/>
        </w:rPr>
        <w:t xml:space="preserve">   OPTIONAL,</w:t>
      </w:r>
      <w:r w:rsidR="00B45269" w:rsidRPr="00ED0761">
        <w:rPr>
          <w:rFonts w:ascii="Courier New" w:eastAsia="Batang" w:hAnsi="Courier New"/>
          <w:noProof/>
          <w:color w:val="FF0000"/>
          <w:sz w:val="16"/>
          <w:highlight w:val="yellow"/>
          <w:u w:val="single"/>
          <w:lang w:eastAsia="sv-SE"/>
        </w:rPr>
        <w:t xml:space="preserve"> </w:t>
      </w:r>
      <w:r w:rsidR="00B45269" w:rsidRPr="00ED0761">
        <w:rPr>
          <w:rFonts w:ascii="Courier New" w:hAnsi="Courier New"/>
          <w:noProof/>
          <w:color w:val="FF0000"/>
          <w:sz w:val="16"/>
          <w:highlight w:val="yellow"/>
          <w:u w:val="single"/>
          <w:lang w:eastAsia="en-GB"/>
        </w:rPr>
        <w:t>-- Need N</w:t>
      </w:r>
    </w:p>
    <w:p w14:paraId="6F4BE001" w14:textId="44F62A3A" w:rsidR="00F953C7" w:rsidRPr="00ED0761" w:rsidRDefault="00F953C7" w:rsidP="00774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0" w:lineRule="atLeast"/>
        <w:ind w:firstLine="390"/>
        <w:rPr>
          <w:rFonts w:ascii="Courier New" w:eastAsiaTheme="minorEastAsia" w:hAnsi="Courier New"/>
          <w:noProof/>
          <w:color w:val="FF0000"/>
          <w:sz w:val="16"/>
          <w:u w:val="single"/>
          <w:lang w:eastAsia="zh-CN"/>
        </w:rPr>
      </w:pPr>
      <w:r w:rsidRPr="00ED0761">
        <w:rPr>
          <w:rFonts w:ascii="Courier New" w:eastAsia="等线" w:hAnsi="Courier New"/>
          <w:bCs/>
          <w:noProof/>
          <w:color w:val="FF0000"/>
          <w:sz w:val="16"/>
          <w:highlight w:val="yellow"/>
          <w:u w:val="single"/>
          <w:lang w:eastAsia="zh-CN"/>
        </w:rPr>
        <w:t>measObject-SSB-Id</w:t>
      </w:r>
      <w:r w:rsidRPr="00ED0761">
        <w:rPr>
          <w:rFonts w:ascii="Courier New" w:eastAsia="等线" w:hAnsi="Courier New" w:hint="eastAsia"/>
          <w:bCs/>
          <w:noProof/>
          <w:color w:val="FF0000"/>
          <w:sz w:val="16"/>
          <w:highlight w:val="yellow"/>
          <w:u w:val="single"/>
          <w:lang w:eastAsia="zh-CN"/>
        </w:rPr>
        <w:t>ToRelease</w:t>
      </w:r>
      <w:r w:rsidRPr="00ED0761">
        <w:rPr>
          <w:rFonts w:ascii="Courier New" w:eastAsia="等线" w:hAnsi="Courier New"/>
          <w:bCs/>
          <w:noProof/>
          <w:color w:val="FF0000"/>
          <w:sz w:val="16"/>
          <w:highlight w:val="yellow"/>
          <w:u w:val="single"/>
          <w:lang w:eastAsia="zh-CN"/>
        </w:rPr>
        <w:t>List</w:t>
      </w:r>
      <w:r w:rsidRPr="00ED0761">
        <w:rPr>
          <w:rFonts w:ascii="Courier New" w:eastAsia="等线" w:hAnsi="Courier New"/>
          <w:b/>
          <w:bCs/>
          <w:noProof/>
          <w:color w:val="FF0000"/>
          <w:sz w:val="16"/>
          <w:highlight w:val="yellow"/>
          <w:u w:val="single"/>
          <w:lang w:eastAsia="zh-CN"/>
        </w:rPr>
        <w:t xml:space="preserve">   </w:t>
      </w:r>
      <w:r w:rsidRPr="00ED0761">
        <w:rPr>
          <w:rFonts w:ascii="Courier New" w:eastAsia="Batang" w:hAnsi="Courier New"/>
          <w:noProof/>
          <w:color w:val="FF0000"/>
          <w:sz w:val="16"/>
          <w:highlight w:val="yellow"/>
          <w:u w:val="single"/>
          <w:lang w:eastAsia="sv-SE"/>
        </w:rPr>
        <w:t xml:space="preserve">       SEQUENCE (SIZE (1..maxNrofObjectId)) OF</w:t>
      </w:r>
      <w:r w:rsidRPr="00ED0761">
        <w:rPr>
          <w:rFonts w:ascii="Courier New" w:eastAsia="等线" w:hAnsi="Courier New"/>
          <w:bCs/>
          <w:noProof/>
          <w:color w:val="FF0000"/>
          <w:sz w:val="16"/>
          <w:highlight w:val="yellow"/>
          <w:u w:val="single"/>
          <w:lang w:eastAsia="zh-CN"/>
        </w:rPr>
        <w:t xml:space="preserve"> MeasObjectId</w:t>
      </w:r>
      <w:r w:rsidRPr="00ED0761">
        <w:rPr>
          <w:rFonts w:ascii="Courier New" w:eastAsia="Batang" w:hAnsi="Courier New"/>
          <w:noProof/>
          <w:color w:val="FF0000"/>
          <w:sz w:val="16"/>
          <w:highlight w:val="yellow"/>
          <w:u w:val="single"/>
          <w:lang w:eastAsia="sv-SE"/>
        </w:rPr>
        <w:t xml:space="preserve">   OPTIONAL,</w:t>
      </w:r>
      <w:r w:rsidR="00B45269" w:rsidRPr="00ED0761">
        <w:rPr>
          <w:rFonts w:ascii="Courier New" w:hAnsi="Courier New"/>
          <w:noProof/>
          <w:color w:val="FF0000"/>
          <w:sz w:val="16"/>
          <w:highlight w:val="yellow"/>
          <w:u w:val="single"/>
          <w:lang w:eastAsia="en-GB"/>
        </w:rPr>
        <w:t xml:space="preserve"> -- Need N</w:t>
      </w:r>
    </w:p>
    <w:p w14:paraId="148DBDBD" w14:textId="5EB64212" w:rsidR="00774DF1" w:rsidRPr="00ED0761" w:rsidRDefault="00774DF1" w:rsidP="00774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0" w:lineRule="atLeast"/>
        <w:ind w:firstLine="390"/>
        <w:rPr>
          <w:rFonts w:ascii="Courier New" w:eastAsiaTheme="minorEastAsia" w:hAnsi="Courier New"/>
          <w:noProof/>
          <w:color w:val="FF0000"/>
          <w:sz w:val="16"/>
          <w:u w:val="single"/>
          <w:lang w:eastAsia="zh-CN"/>
        </w:rPr>
      </w:pPr>
      <w:r w:rsidRPr="00ED0761">
        <w:rPr>
          <w:rFonts w:ascii="Courier New" w:eastAsia="等线" w:hAnsi="Courier New"/>
          <w:bCs/>
          <w:noProof/>
          <w:color w:val="FF0000"/>
          <w:sz w:val="16"/>
          <w:highlight w:val="yellow"/>
          <w:u w:val="single"/>
          <w:lang w:eastAsia="zh-CN"/>
        </w:rPr>
        <w:t>measObject-CSIRS-Id</w:t>
      </w:r>
      <w:r w:rsidR="00F953C7" w:rsidRPr="00ED0761">
        <w:rPr>
          <w:rFonts w:ascii="Courier New" w:eastAsia="等线" w:hAnsi="Courier New" w:hint="eastAsia"/>
          <w:bCs/>
          <w:noProof/>
          <w:color w:val="FF0000"/>
          <w:sz w:val="16"/>
          <w:highlight w:val="yellow"/>
          <w:u w:val="single"/>
          <w:lang w:eastAsia="zh-CN"/>
        </w:rPr>
        <w:t>ToAdd</w:t>
      </w:r>
      <w:r w:rsidRPr="00ED0761">
        <w:rPr>
          <w:rFonts w:ascii="Courier New" w:eastAsia="等线" w:hAnsi="Courier New"/>
          <w:bCs/>
          <w:noProof/>
          <w:color w:val="FF0000"/>
          <w:sz w:val="16"/>
          <w:highlight w:val="yellow"/>
          <w:u w:val="single"/>
          <w:lang w:eastAsia="zh-CN"/>
        </w:rPr>
        <w:t>List</w:t>
      </w:r>
      <w:r w:rsidRPr="00ED0761">
        <w:rPr>
          <w:rFonts w:ascii="Courier New" w:eastAsia="等线" w:hAnsi="Courier New"/>
          <w:b/>
          <w:bCs/>
          <w:noProof/>
          <w:color w:val="FF0000"/>
          <w:sz w:val="16"/>
          <w:highlight w:val="yellow"/>
          <w:u w:val="single"/>
          <w:lang w:eastAsia="zh-CN"/>
        </w:rPr>
        <w:t xml:space="preserve">   </w:t>
      </w:r>
      <w:r w:rsidRPr="00ED0761">
        <w:rPr>
          <w:rFonts w:ascii="Courier New" w:eastAsia="Batang" w:hAnsi="Courier New"/>
          <w:noProof/>
          <w:color w:val="FF0000"/>
          <w:sz w:val="16"/>
          <w:highlight w:val="yellow"/>
          <w:u w:val="single"/>
          <w:lang w:eastAsia="sv-SE"/>
        </w:rPr>
        <w:t xml:space="preserve">     SEQUENCE (SIZE (1..maxNrofObjectId)) OF </w:t>
      </w:r>
      <w:r w:rsidRPr="00ED0761">
        <w:rPr>
          <w:rFonts w:ascii="Courier New" w:eastAsia="等线" w:hAnsi="Courier New"/>
          <w:bCs/>
          <w:noProof/>
          <w:color w:val="FF0000"/>
          <w:sz w:val="16"/>
          <w:highlight w:val="yellow"/>
          <w:u w:val="single"/>
          <w:lang w:eastAsia="zh-CN"/>
        </w:rPr>
        <w:t>MeasObjectId</w:t>
      </w:r>
      <w:r w:rsidRPr="00ED0761">
        <w:rPr>
          <w:rFonts w:ascii="Courier New" w:eastAsia="Batang" w:hAnsi="Courier New"/>
          <w:noProof/>
          <w:color w:val="FF0000"/>
          <w:sz w:val="16"/>
          <w:highlight w:val="yellow"/>
          <w:u w:val="single"/>
          <w:lang w:eastAsia="sv-SE"/>
        </w:rPr>
        <w:t xml:space="preserve">   OPTIONAL,</w:t>
      </w:r>
      <w:r w:rsidR="00B45269" w:rsidRPr="00ED0761">
        <w:rPr>
          <w:rFonts w:ascii="Courier New" w:hAnsi="Courier New"/>
          <w:noProof/>
          <w:color w:val="FF0000"/>
          <w:sz w:val="16"/>
          <w:highlight w:val="yellow"/>
          <w:u w:val="single"/>
          <w:lang w:eastAsia="en-GB"/>
        </w:rPr>
        <w:t xml:space="preserve"> -- Need N</w:t>
      </w:r>
    </w:p>
    <w:p w14:paraId="09934EE7" w14:textId="3048E906" w:rsidR="00F953C7" w:rsidRPr="00ED0761" w:rsidRDefault="00F953C7" w:rsidP="00774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0" w:lineRule="atLeast"/>
        <w:ind w:firstLine="390"/>
        <w:rPr>
          <w:rFonts w:ascii="Courier New" w:eastAsiaTheme="minorEastAsia" w:hAnsi="Courier New"/>
          <w:noProof/>
          <w:color w:val="FF0000"/>
          <w:sz w:val="16"/>
          <w:u w:val="single"/>
          <w:lang w:eastAsia="zh-CN"/>
        </w:rPr>
      </w:pPr>
      <w:r w:rsidRPr="00ED0761">
        <w:rPr>
          <w:rFonts w:ascii="Courier New" w:eastAsia="等线" w:hAnsi="Courier New"/>
          <w:bCs/>
          <w:noProof/>
          <w:color w:val="FF0000"/>
          <w:sz w:val="16"/>
          <w:highlight w:val="yellow"/>
          <w:u w:val="single"/>
          <w:lang w:eastAsia="zh-CN"/>
        </w:rPr>
        <w:t>measObject-</w:t>
      </w:r>
      <w:r w:rsidRPr="00ED0761">
        <w:rPr>
          <w:rFonts w:ascii="Courier New" w:eastAsia="等线" w:hAnsi="Courier New" w:hint="eastAsia"/>
          <w:bCs/>
          <w:noProof/>
          <w:color w:val="FF0000"/>
          <w:sz w:val="16"/>
          <w:highlight w:val="yellow"/>
          <w:u w:val="single"/>
          <w:lang w:eastAsia="zh-CN"/>
        </w:rPr>
        <w:t>CSIRS</w:t>
      </w:r>
      <w:r w:rsidRPr="00ED0761">
        <w:rPr>
          <w:rFonts w:ascii="Courier New" w:eastAsia="等线" w:hAnsi="Courier New"/>
          <w:bCs/>
          <w:noProof/>
          <w:color w:val="FF0000"/>
          <w:sz w:val="16"/>
          <w:highlight w:val="yellow"/>
          <w:u w:val="single"/>
          <w:lang w:eastAsia="zh-CN"/>
        </w:rPr>
        <w:t>-Id</w:t>
      </w:r>
      <w:r w:rsidRPr="00ED0761">
        <w:rPr>
          <w:rFonts w:ascii="Courier New" w:eastAsia="等线" w:hAnsi="Courier New" w:hint="eastAsia"/>
          <w:bCs/>
          <w:noProof/>
          <w:color w:val="FF0000"/>
          <w:sz w:val="16"/>
          <w:highlight w:val="yellow"/>
          <w:u w:val="single"/>
          <w:lang w:eastAsia="zh-CN"/>
        </w:rPr>
        <w:t>ToRelease</w:t>
      </w:r>
      <w:r w:rsidRPr="00ED0761">
        <w:rPr>
          <w:rFonts w:ascii="Courier New" w:eastAsia="等线" w:hAnsi="Courier New"/>
          <w:bCs/>
          <w:noProof/>
          <w:color w:val="FF0000"/>
          <w:sz w:val="16"/>
          <w:highlight w:val="yellow"/>
          <w:u w:val="single"/>
          <w:lang w:eastAsia="zh-CN"/>
        </w:rPr>
        <w:t>List</w:t>
      </w:r>
      <w:r w:rsidRPr="00ED0761">
        <w:rPr>
          <w:rFonts w:ascii="Courier New" w:eastAsia="等线" w:hAnsi="Courier New"/>
          <w:b/>
          <w:bCs/>
          <w:noProof/>
          <w:color w:val="FF0000"/>
          <w:sz w:val="16"/>
          <w:highlight w:val="yellow"/>
          <w:u w:val="single"/>
          <w:lang w:eastAsia="zh-CN"/>
        </w:rPr>
        <w:t xml:space="preserve">   </w:t>
      </w:r>
      <w:r w:rsidRPr="00ED0761">
        <w:rPr>
          <w:rFonts w:ascii="Courier New" w:eastAsia="Batang" w:hAnsi="Courier New"/>
          <w:noProof/>
          <w:color w:val="FF0000"/>
          <w:sz w:val="16"/>
          <w:highlight w:val="yellow"/>
          <w:u w:val="single"/>
          <w:lang w:eastAsia="sv-SE"/>
        </w:rPr>
        <w:t xml:space="preserve">       SEQUENCE (SIZE (1..maxNrofObjectId)) OF</w:t>
      </w:r>
      <w:r w:rsidRPr="00ED0761">
        <w:rPr>
          <w:rFonts w:ascii="Courier New" w:eastAsia="等线" w:hAnsi="Courier New"/>
          <w:bCs/>
          <w:noProof/>
          <w:color w:val="FF0000"/>
          <w:sz w:val="16"/>
          <w:highlight w:val="yellow"/>
          <w:u w:val="single"/>
          <w:lang w:eastAsia="zh-CN"/>
        </w:rPr>
        <w:t xml:space="preserve"> MeasObjectId</w:t>
      </w:r>
      <w:r w:rsidRPr="00ED0761">
        <w:rPr>
          <w:rFonts w:ascii="Courier New" w:eastAsia="Batang" w:hAnsi="Courier New"/>
          <w:noProof/>
          <w:color w:val="FF0000"/>
          <w:sz w:val="16"/>
          <w:highlight w:val="yellow"/>
          <w:u w:val="single"/>
          <w:lang w:eastAsia="sv-SE"/>
        </w:rPr>
        <w:t xml:space="preserve">   OPTIONAL,</w:t>
      </w:r>
      <w:r w:rsidR="00B45269" w:rsidRPr="00ED0761">
        <w:rPr>
          <w:rFonts w:ascii="Courier New" w:hAnsi="Courier New"/>
          <w:noProof/>
          <w:color w:val="FF0000"/>
          <w:sz w:val="16"/>
          <w:highlight w:val="yellow"/>
          <w:u w:val="single"/>
          <w:lang w:eastAsia="en-GB"/>
        </w:rPr>
        <w:t xml:space="preserve"> -- Need N</w:t>
      </w:r>
    </w:p>
    <w:p w14:paraId="33D4E500" w14:textId="77777777" w:rsidR="00774DF1" w:rsidRPr="00ED0761" w:rsidRDefault="00774DF1" w:rsidP="00774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color w:val="FF0000"/>
          <w:sz w:val="16"/>
          <w:u w:val="single"/>
          <w:lang w:eastAsia="en-GB"/>
        </w:rPr>
      </w:pPr>
      <w:bookmarkStart w:id="10" w:name="_Hlk92314379"/>
      <w:r w:rsidRPr="00ED0761">
        <w:rPr>
          <w:rFonts w:ascii="Courier New" w:hAnsi="Courier New"/>
          <w:noProof/>
          <w:color w:val="FF0000"/>
          <w:sz w:val="16"/>
          <w:highlight w:val="yellow"/>
          <w:u w:val="single"/>
          <w:lang w:eastAsia="en-GB"/>
        </w:rPr>
        <w:t>associatedPRS-r17                 BOOLEAN</w:t>
      </w:r>
      <w:r w:rsidRPr="00ED0761">
        <w:rPr>
          <w:rFonts w:ascii="Courier New" w:hAnsi="Courier New"/>
          <w:noProof/>
          <w:color w:val="FF0000"/>
          <w:sz w:val="16"/>
          <w:u w:val="single"/>
          <w:lang w:eastAsia="en-GB"/>
        </w:rPr>
        <w:t>,</w:t>
      </w:r>
      <w:bookmarkEnd w:id="10"/>
    </w:p>
    <w:p w14:paraId="09620872" w14:textId="77777777" w:rsidR="00774DF1" w:rsidRPr="00841E5D" w:rsidRDefault="00774DF1" w:rsidP="00774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45269">
        <w:rPr>
          <w:rFonts w:ascii="Courier New" w:hAnsi="Courier New"/>
          <w:noProof/>
          <w:color w:val="FF0000"/>
          <w:sz w:val="16"/>
          <w:lang w:eastAsia="en-GB"/>
        </w:rPr>
        <w:t xml:space="preserve">    </w:t>
      </w:r>
      <w:r w:rsidRPr="00B45269">
        <w:rPr>
          <w:rFonts w:ascii="宋体" w:eastAsia="宋体" w:hAnsi="宋体" w:cs="宋体"/>
          <w:noProof/>
          <w:color w:val="FF0000"/>
          <w:sz w:val="16"/>
        </w:rPr>
        <w:t>…,</w:t>
      </w:r>
    </w:p>
    <w:p w14:paraId="23170AB4" w14:textId="10EAAFEB" w:rsidR="00774DF1" w:rsidRPr="00C73A03" w:rsidRDefault="00774DF1" w:rsidP="00774DF1">
      <w:pPr>
        <w:jc w:val="both"/>
        <w:rPr>
          <w:rFonts w:eastAsiaTheme="minorEastAsia"/>
          <w:bCs/>
          <w:lang w:eastAsia="zh-CN"/>
        </w:rPr>
      </w:pPr>
      <w:r w:rsidRPr="00841E5D">
        <w:rPr>
          <w:rFonts w:ascii="Courier New" w:hAnsi="Courier New"/>
          <w:noProof/>
          <w:sz w:val="16"/>
          <w:lang w:eastAsia="en-GB"/>
        </w:rPr>
        <w:t>}</w:t>
      </w:r>
    </w:p>
    <w:p w14:paraId="47A747D7" w14:textId="6608896A" w:rsidR="00C73A03" w:rsidRDefault="00C73A03" w:rsidP="00C73A03">
      <w:pPr>
        <w:jc w:val="both"/>
        <w:rPr>
          <w:b/>
        </w:rPr>
      </w:pPr>
    </w:p>
    <w:p w14:paraId="5AA1159D" w14:textId="3DBF3E29" w:rsidR="00774DF1" w:rsidRDefault="00774DF1" w:rsidP="00774DF1">
      <w:pPr>
        <w:jc w:val="both"/>
        <w:rPr>
          <w:rFonts w:eastAsiaTheme="minorEastAsia"/>
          <w:bCs/>
          <w:u w:val="single"/>
          <w:lang w:eastAsia="zh-CN"/>
        </w:rPr>
      </w:pPr>
      <w:r w:rsidRPr="00774DF1">
        <w:rPr>
          <w:rFonts w:eastAsiaTheme="minorEastAsia"/>
          <w:bCs/>
          <w:u w:val="single"/>
          <w:lang w:eastAsia="zh-CN"/>
        </w:rPr>
        <w:t>ASN.1 example of alt-</w:t>
      </w:r>
      <w:r>
        <w:rPr>
          <w:rFonts w:eastAsiaTheme="minorEastAsia"/>
          <w:bCs/>
          <w:u w:val="single"/>
          <w:lang w:eastAsia="zh-CN"/>
        </w:rPr>
        <w:t>3</w:t>
      </w:r>
      <w:r w:rsidRPr="00774DF1">
        <w:rPr>
          <w:rFonts w:eastAsiaTheme="minorEastAsia"/>
          <w:bCs/>
          <w:u w:val="single"/>
          <w:lang w:eastAsia="zh-CN"/>
        </w:rPr>
        <w:t>:</w:t>
      </w:r>
    </w:p>
    <w:p w14:paraId="4EBE1091" w14:textId="77777777" w:rsidR="002C3834" w:rsidRPr="002C3834"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C3834">
        <w:rPr>
          <w:rFonts w:ascii="Courier New" w:hAnsi="Courier New"/>
          <w:noProof/>
          <w:sz w:val="16"/>
          <w:szCs w:val="20"/>
          <w:lang w:val="en-GB" w:eastAsia="en-GB"/>
        </w:rPr>
        <w:t xml:space="preserve">MeasConfig ::=                      </w:t>
      </w:r>
      <w:r w:rsidRPr="002C3834">
        <w:rPr>
          <w:rFonts w:ascii="Courier New" w:hAnsi="Courier New"/>
          <w:noProof/>
          <w:color w:val="993366"/>
          <w:sz w:val="16"/>
          <w:szCs w:val="20"/>
          <w:lang w:val="en-GB" w:eastAsia="en-GB"/>
        </w:rPr>
        <w:t>SEQUENCE</w:t>
      </w:r>
      <w:r w:rsidRPr="002C3834">
        <w:rPr>
          <w:rFonts w:ascii="Courier New" w:hAnsi="Courier New"/>
          <w:noProof/>
          <w:sz w:val="16"/>
          <w:szCs w:val="20"/>
          <w:lang w:val="en-GB" w:eastAsia="en-GB"/>
        </w:rPr>
        <w:t xml:space="preserve"> {</w:t>
      </w:r>
    </w:p>
    <w:p w14:paraId="6C8E73CC" w14:textId="77777777" w:rsidR="002C3834" w:rsidRPr="002C3834"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C3834">
        <w:rPr>
          <w:rFonts w:ascii="Courier New" w:hAnsi="Courier New"/>
          <w:noProof/>
          <w:sz w:val="16"/>
          <w:szCs w:val="20"/>
          <w:lang w:val="en-GB" w:eastAsia="en-GB"/>
        </w:rPr>
        <w:t xml:space="preserve">    measObjectToRemoveList              MeasObjectToRemoveList                                              </w:t>
      </w:r>
      <w:r w:rsidRPr="002C3834">
        <w:rPr>
          <w:rFonts w:ascii="Courier New" w:hAnsi="Courier New"/>
          <w:noProof/>
          <w:color w:val="993366"/>
          <w:sz w:val="16"/>
          <w:szCs w:val="20"/>
          <w:lang w:val="en-GB" w:eastAsia="en-GB"/>
        </w:rPr>
        <w:t>OPTIONAL</w:t>
      </w:r>
      <w:r w:rsidRPr="002C3834">
        <w:rPr>
          <w:rFonts w:ascii="Courier New" w:hAnsi="Courier New"/>
          <w:noProof/>
          <w:sz w:val="16"/>
          <w:szCs w:val="20"/>
          <w:lang w:val="en-GB" w:eastAsia="en-GB"/>
        </w:rPr>
        <w:t xml:space="preserve">,   </w:t>
      </w:r>
      <w:r w:rsidRPr="002C3834">
        <w:rPr>
          <w:rFonts w:ascii="Courier New" w:hAnsi="Courier New"/>
          <w:noProof/>
          <w:color w:val="808080"/>
          <w:sz w:val="16"/>
          <w:szCs w:val="20"/>
          <w:lang w:val="en-GB" w:eastAsia="en-GB"/>
        </w:rPr>
        <w:t>-- Need N</w:t>
      </w:r>
    </w:p>
    <w:p w14:paraId="2FFD533E" w14:textId="77777777" w:rsidR="002C3834" w:rsidRPr="002C3834"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C3834">
        <w:rPr>
          <w:rFonts w:ascii="Courier New" w:hAnsi="Courier New"/>
          <w:noProof/>
          <w:sz w:val="16"/>
          <w:szCs w:val="20"/>
          <w:lang w:val="en-GB" w:eastAsia="en-GB"/>
        </w:rPr>
        <w:t xml:space="preserve">    measObjectToAddModList              MeasObjectToAddModList                                              </w:t>
      </w:r>
      <w:r w:rsidRPr="002C3834">
        <w:rPr>
          <w:rFonts w:ascii="Courier New" w:hAnsi="Courier New"/>
          <w:noProof/>
          <w:color w:val="993366"/>
          <w:sz w:val="16"/>
          <w:szCs w:val="20"/>
          <w:lang w:val="en-GB" w:eastAsia="en-GB"/>
        </w:rPr>
        <w:t>OPTIONAL</w:t>
      </w:r>
      <w:r w:rsidRPr="002C3834">
        <w:rPr>
          <w:rFonts w:ascii="Courier New" w:hAnsi="Courier New"/>
          <w:noProof/>
          <w:sz w:val="16"/>
          <w:szCs w:val="20"/>
          <w:lang w:val="en-GB" w:eastAsia="en-GB"/>
        </w:rPr>
        <w:t xml:space="preserve">,   </w:t>
      </w:r>
      <w:r w:rsidRPr="002C3834">
        <w:rPr>
          <w:rFonts w:ascii="Courier New" w:hAnsi="Courier New"/>
          <w:noProof/>
          <w:color w:val="808080"/>
          <w:sz w:val="16"/>
          <w:szCs w:val="20"/>
          <w:lang w:val="en-GB" w:eastAsia="en-GB"/>
        </w:rPr>
        <w:t>-- Need N</w:t>
      </w:r>
    </w:p>
    <w:p w14:paraId="246F4E5D" w14:textId="77777777" w:rsidR="002C3834" w:rsidRPr="002C3834"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C3834">
        <w:rPr>
          <w:rFonts w:ascii="Courier New" w:hAnsi="Courier New"/>
          <w:noProof/>
          <w:sz w:val="16"/>
          <w:szCs w:val="20"/>
          <w:lang w:val="en-GB" w:eastAsia="en-GB"/>
        </w:rPr>
        <w:t xml:space="preserve">    reportConfigToRemoveList            ReportConfigToRemoveList                                            </w:t>
      </w:r>
      <w:r w:rsidRPr="002C3834">
        <w:rPr>
          <w:rFonts w:ascii="Courier New" w:hAnsi="Courier New"/>
          <w:noProof/>
          <w:color w:val="993366"/>
          <w:sz w:val="16"/>
          <w:szCs w:val="20"/>
          <w:lang w:val="en-GB" w:eastAsia="en-GB"/>
        </w:rPr>
        <w:t>OPTIONAL</w:t>
      </w:r>
      <w:r w:rsidRPr="002C3834">
        <w:rPr>
          <w:rFonts w:ascii="Courier New" w:hAnsi="Courier New"/>
          <w:noProof/>
          <w:sz w:val="16"/>
          <w:szCs w:val="20"/>
          <w:lang w:val="en-GB" w:eastAsia="en-GB"/>
        </w:rPr>
        <w:t xml:space="preserve">,   </w:t>
      </w:r>
      <w:r w:rsidRPr="002C3834">
        <w:rPr>
          <w:rFonts w:ascii="Courier New" w:hAnsi="Courier New"/>
          <w:noProof/>
          <w:color w:val="808080"/>
          <w:sz w:val="16"/>
          <w:szCs w:val="20"/>
          <w:lang w:val="en-GB" w:eastAsia="en-GB"/>
        </w:rPr>
        <w:t>-- Need N</w:t>
      </w:r>
    </w:p>
    <w:p w14:paraId="5D1DFB48" w14:textId="77777777" w:rsidR="002C3834" w:rsidRPr="002C3834"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C3834">
        <w:rPr>
          <w:rFonts w:ascii="Courier New" w:hAnsi="Courier New"/>
          <w:noProof/>
          <w:sz w:val="16"/>
          <w:szCs w:val="20"/>
          <w:lang w:val="en-GB" w:eastAsia="en-GB"/>
        </w:rPr>
        <w:t xml:space="preserve">    reportConfigToAddModList            ReportConfigToAddModList                                            </w:t>
      </w:r>
      <w:r w:rsidRPr="002C3834">
        <w:rPr>
          <w:rFonts w:ascii="Courier New" w:hAnsi="Courier New"/>
          <w:noProof/>
          <w:color w:val="993366"/>
          <w:sz w:val="16"/>
          <w:szCs w:val="20"/>
          <w:lang w:val="en-GB" w:eastAsia="en-GB"/>
        </w:rPr>
        <w:t>OPTIONAL</w:t>
      </w:r>
      <w:r w:rsidRPr="002C3834">
        <w:rPr>
          <w:rFonts w:ascii="Courier New" w:hAnsi="Courier New"/>
          <w:noProof/>
          <w:sz w:val="16"/>
          <w:szCs w:val="20"/>
          <w:lang w:val="en-GB" w:eastAsia="en-GB"/>
        </w:rPr>
        <w:t xml:space="preserve">,   </w:t>
      </w:r>
      <w:r w:rsidRPr="002C3834">
        <w:rPr>
          <w:rFonts w:ascii="Courier New" w:hAnsi="Courier New"/>
          <w:noProof/>
          <w:color w:val="808080"/>
          <w:sz w:val="16"/>
          <w:szCs w:val="20"/>
          <w:lang w:val="en-GB" w:eastAsia="en-GB"/>
        </w:rPr>
        <w:t>-- Need N</w:t>
      </w:r>
    </w:p>
    <w:p w14:paraId="623DED85" w14:textId="77777777" w:rsidR="002C3834" w:rsidRPr="002C3834"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C3834">
        <w:rPr>
          <w:rFonts w:ascii="Courier New" w:hAnsi="Courier New"/>
          <w:noProof/>
          <w:sz w:val="16"/>
          <w:szCs w:val="20"/>
          <w:lang w:val="en-GB" w:eastAsia="en-GB"/>
        </w:rPr>
        <w:t xml:space="preserve">    measIdToRemoveList                  MeasIdToRemoveList                                                  </w:t>
      </w:r>
      <w:r w:rsidRPr="002C3834">
        <w:rPr>
          <w:rFonts w:ascii="Courier New" w:hAnsi="Courier New"/>
          <w:noProof/>
          <w:color w:val="993366"/>
          <w:sz w:val="16"/>
          <w:szCs w:val="20"/>
          <w:lang w:val="en-GB" w:eastAsia="en-GB"/>
        </w:rPr>
        <w:t>OPTIONAL</w:t>
      </w:r>
      <w:r w:rsidRPr="002C3834">
        <w:rPr>
          <w:rFonts w:ascii="Courier New" w:hAnsi="Courier New"/>
          <w:noProof/>
          <w:sz w:val="16"/>
          <w:szCs w:val="20"/>
          <w:lang w:val="en-GB" w:eastAsia="en-GB"/>
        </w:rPr>
        <w:t xml:space="preserve">,   </w:t>
      </w:r>
      <w:r w:rsidRPr="002C3834">
        <w:rPr>
          <w:rFonts w:ascii="Courier New" w:hAnsi="Courier New"/>
          <w:noProof/>
          <w:color w:val="808080"/>
          <w:sz w:val="16"/>
          <w:szCs w:val="20"/>
          <w:lang w:val="en-GB" w:eastAsia="en-GB"/>
        </w:rPr>
        <w:t>-- Need N</w:t>
      </w:r>
    </w:p>
    <w:p w14:paraId="7CCDE486" w14:textId="77777777" w:rsidR="002C3834" w:rsidRPr="002C3834"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C3834">
        <w:rPr>
          <w:rFonts w:ascii="Courier New" w:hAnsi="Courier New"/>
          <w:noProof/>
          <w:sz w:val="16"/>
          <w:szCs w:val="20"/>
          <w:lang w:val="en-GB" w:eastAsia="en-GB"/>
        </w:rPr>
        <w:t xml:space="preserve">    measIdToAddModList                  MeasIdToAddModList                                                  </w:t>
      </w:r>
      <w:r w:rsidRPr="002C3834">
        <w:rPr>
          <w:rFonts w:ascii="Courier New" w:hAnsi="Courier New"/>
          <w:noProof/>
          <w:color w:val="993366"/>
          <w:sz w:val="16"/>
          <w:szCs w:val="20"/>
          <w:lang w:val="en-GB" w:eastAsia="en-GB"/>
        </w:rPr>
        <w:t>OPTIONAL</w:t>
      </w:r>
      <w:r w:rsidRPr="002C3834">
        <w:rPr>
          <w:rFonts w:ascii="Courier New" w:hAnsi="Courier New"/>
          <w:noProof/>
          <w:sz w:val="16"/>
          <w:szCs w:val="20"/>
          <w:lang w:val="en-GB" w:eastAsia="en-GB"/>
        </w:rPr>
        <w:t xml:space="preserve">,   </w:t>
      </w:r>
      <w:r w:rsidRPr="002C3834">
        <w:rPr>
          <w:rFonts w:ascii="Courier New" w:hAnsi="Courier New"/>
          <w:noProof/>
          <w:color w:val="808080"/>
          <w:sz w:val="16"/>
          <w:szCs w:val="20"/>
          <w:lang w:val="en-GB" w:eastAsia="en-GB"/>
        </w:rPr>
        <w:t>-- Need N</w:t>
      </w:r>
    </w:p>
    <w:p w14:paraId="01C4E763" w14:textId="77777777" w:rsidR="002C3834" w:rsidRPr="002C3834"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C3834">
        <w:rPr>
          <w:rFonts w:ascii="Courier New" w:hAnsi="Courier New"/>
          <w:noProof/>
          <w:sz w:val="16"/>
          <w:szCs w:val="20"/>
          <w:lang w:val="en-GB" w:eastAsia="en-GB"/>
        </w:rPr>
        <w:t xml:space="preserve">    s-MeasureConfig                     </w:t>
      </w:r>
      <w:r w:rsidRPr="002C3834">
        <w:rPr>
          <w:rFonts w:ascii="Courier New" w:hAnsi="Courier New"/>
          <w:noProof/>
          <w:color w:val="993366"/>
          <w:sz w:val="16"/>
          <w:szCs w:val="20"/>
          <w:lang w:val="en-GB" w:eastAsia="en-GB"/>
        </w:rPr>
        <w:t>CHOICE</w:t>
      </w:r>
      <w:r w:rsidRPr="002C3834">
        <w:rPr>
          <w:rFonts w:ascii="Courier New" w:hAnsi="Courier New"/>
          <w:noProof/>
          <w:sz w:val="16"/>
          <w:szCs w:val="20"/>
          <w:lang w:val="en-GB" w:eastAsia="en-GB"/>
        </w:rPr>
        <w:t xml:space="preserve"> {</w:t>
      </w:r>
    </w:p>
    <w:p w14:paraId="79ED7A6E" w14:textId="77777777" w:rsidR="002C3834" w:rsidRPr="002C3834"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C3834">
        <w:rPr>
          <w:rFonts w:ascii="Courier New" w:hAnsi="Courier New"/>
          <w:noProof/>
          <w:sz w:val="16"/>
          <w:szCs w:val="20"/>
          <w:lang w:val="en-GB" w:eastAsia="en-GB"/>
        </w:rPr>
        <w:t xml:space="preserve">        ssb-RSRP                            RSRP-Range,</w:t>
      </w:r>
    </w:p>
    <w:p w14:paraId="267EDA61" w14:textId="77777777" w:rsidR="002C3834" w:rsidRPr="002C3834"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C3834">
        <w:rPr>
          <w:rFonts w:ascii="Courier New" w:hAnsi="Courier New"/>
          <w:noProof/>
          <w:sz w:val="16"/>
          <w:szCs w:val="20"/>
          <w:lang w:val="en-GB" w:eastAsia="en-GB"/>
        </w:rPr>
        <w:t xml:space="preserve">        csi-RSRP                            RSRP-Range</w:t>
      </w:r>
    </w:p>
    <w:p w14:paraId="6B8C94ED" w14:textId="77777777" w:rsidR="002C3834" w:rsidRPr="002C3834"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C3834">
        <w:rPr>
          <w:rFonts w:ascii="Courier New" w:hAnsi="Courier New"/>
          <w:noProof/>
          <w:sz w:val="16"/>
          <w:szCs w:val="20"/>
          <w:lang w:val="en-GB" w:eastAsia="en-GB"/>
        </w:rPr>
        <w:t xml:space="preserve">    }                                                                                                       </w:t>
      </w:r>
      <w:r w:rsidRPr="002C3834">
        <w:rPr>
          <w:rFonts w:ascii="Courier New" w:hAnsi="Courier New"/>
          <w:noProof/>
          <w:color w:val="993366"/>
          <w:sz w:val="16"/>
          <w:szCs w:val="20"/>
          <w:lang w:val="en-GB" w:eastAsia="en-GB"/>
        </w:rPr>
        <w:t>OPTIONAL</w:t>
      </w:r>
      <w:r w:rsidRPr="002C3834">
        <w:rPr>
          <w:rFonts w:ascii="Courier New" w:hAnsi="Courier New"/>
          <w:noProof/>
          <w:sz w:val="16"/>
          <w:szCs w:val="20"/>
          <w:lang w:val="en-GB" w:eastAsia="en-GB"/>
        </w:rPr>
        <w:t xml:space="preserve">,   </w:t>
      </w:r>
      <w:r w:rsidRPr="002C3834">
        <w:rPr>
          <w:rFonts w:ascii="Courier New" w:hAnsi="Courier New"/>
          <w:noProof/>
          <w:color w:val="808080"/>
          <w:sz w:val="16"/>
          <w:szCs w:val="20"/>
          <w:lang w:val="en-GB" w:eastAsia="en-GB"/>
        </w:rPr>
        <w:t>-- Need M</w:t>
      </w:r>
    </w:p>
    <w:p w14:paraId="0B3A3233" w14:textId="77777777" w:rsidR="002C3834" w:rsidRPr="002C3834"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C3834">
        <w:rPr>
          <w:rFonts w:ascii="Courier New" w:hAnsi="Courier New"/>
          <w:noProof/>
          <w:sz w:val="16"/>
          <w:szCs w:val="20"/>
          <w:lang w:val="en-GB" w:eastAsia="en-GB"/>
        </w:rPr>
        <w:t xml:space="preserve">    quantityConfig                      QuantityConfig                                                      </w:t>
      </w:r>
      <w:r w:rsidRPr="002C3834">
        <w:rPr>
          <w:rFonts w:ascii="Courier New" w:hAnsi="Courier New"/>
          <w:noProof/>
          <w:color w:val="993366"/>
          <w:sz w:val="16"/>
          <w:szCs w:val="20"/>
          <w:lang w:val="en-GB" w:eastAsia="en-GB"/>
        </w:rPr>
        <w:t>OPTIONAL</w:t>
      </w:r>
      <w:r w:rsidRPr="002C3834">
        <w:rPr>
          <w:rFonts w:ascii="Courier New" w:hAnsi="Courier New"/>
          <w:noProof/>
          <w:sz w:val="16"/>
          <w:szCs w:val="20"/>
          <w:lang w:val="en-GB" w:eastAsia="en-GB"/>
        </w:rPr>
        <w:t xml:space="preserve">,   </w:t>
      </w:r>
      <w:r w:rsidRPr="002C3834">
        <w:rPr>
          <w:rFonts w:ascii="Courier New" w:hAnsi="Courier New"/>
          <w:noProof/>
          <w:color w:val="808080"/>
          <w:sz w:val="16"/>
          <w:szCs w:val="20"/>
          <w:lang w:val="en-GB" w:eastAsia="en-GB"/>
        </w:rPr>
        <w:t>-- Need M</w:t>
      </w:r>
    </w:p>
    <w:p w14:paraId="52A489CB" w14:textId="77777777" w:rsidR="002C3834" w:rsidRPr="002C3834"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C3834">
        <w:rPr>
          <w:rFonts w:ascii="Courier New" w:hAnsi="Courier New"/>
          <w:noProof/>
          <w:sz w:val="16"/>
          <w:szCs w:val="20"/>
          <w:lang w:val="en-GB" w:eastAsia="en-GB"/>
        </w:rPr>
        <w:t xml:space="preserve">    measGapConfig                       MeasGapConfig                                                       </w:t>
      </w:r>
      <w:r w:rsidRPr="002C3834">
        <w:rPr>
          <w:rFonts w:ascii="Courier New" w:hAnsi="Courier New"/>
          <w:noProof/>
          <w:color w:val="993366"/>
          <w:sz w:val="16"/>
          <w:szCs w:val="20"/>
          <w:lang w:val="en-GB" w:eastAsia="en-GB"/>
        </w:rPr>
        <w:t>OPTIONAL</w:t>
      </w:r>
      <w:r w:rsidRPr="002C3834">
        <w:rPr>
          <w:rFonts w:ascii="Courier New" w:hAnsi="Courier New"/>
          <w:noProof/>
          <w:sz w:val="16"/>
          <w:szCs w:val="20"/>
          <w:lang w:val="en-GB" w:eastAsia="en-GB"/>
        </w:rPr>
        <w:t xml:space="preserve">,   </w:t>
      </w:r>
      <w:r w:rsidRPr="002C3834">
        <w:rPr>
          <w:rFonts w:ascii="Courier New" w:hAnsi="Courier New"/>
          <w:noProof/>
          <w:color w:val="808080"/>
          <w:sz w:val="16"/>
          <w:szCs w:val="20"/>
          <w:lang w:val="en-GB" w:eastAsia="en-GB"/>
        </w:rPr>
        <w:t>-- Need M</w:t>
      </w:r>
    </w:p>
    <w:p w14:paraId="0D472497" w14:textId="77777777" w:rsidR="002C3834" w:rsidRPr="002C3834"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C3834">
        <w:rPr>
          <w:rFonts w:ascii="Courier New" w:hAnsi="Courier New"/>
          <w:noProof/>
          <w:sz w:val="16"/>
          <w:szCs w:val="20"/>
          <w:lang w:val="en-GB" w:eastAsia="en-GB"/>
        </w:rPr>
        <w:t xml:space="preserve">    measGapSharingConfig                MeasGapSharingConfig                                                </w:t>
      </w:r>
      <w:r w:rsidRPr="002C3834">
        <w:rPr>
          <w:rFonts w:ascii="Courier New" w:hAnsi="Courier New"/>
          <w:noProof/>
          <w:color w:val="993366"/>
          <w:sz w:val="16"/>
          <w:szCs w:val="20"/>
          <w:lang w:val="en-GB" w:eastAsia="en-GB"/>
        </w:rPr>
        <w:t>OPTIONAL</w:t>
      </w:r>
      <w:r w:rsidRPr="002C3834">
        <w:rPr>
          <w:rFonts w:ascii="Courier New" w:hAnsi="Courier New"/>
          <w:noProof/>
          <w:sz w:val="16"/>
          <w:szCs w:val="20"/>
          <w:lang w:val="en-GB" w:eastAsia="en-GB"/>
        </w:rPr>
        <w:t xml:space="preserve">,   </w:t>
      </w:r>
      <w:r w:rsidRPr="002C3834">
        <w:rPr>
          <w:rFonts w:ascii="Courier New" w:hAnsi="Courier New"/>
          <w:noProof/>
          <w:color w:val="808080"/>
          <w:sz w:val="16"/>
          <w:szCs w:val="20"/>
          <w:lang w:val="en-GB" w:eastAsia="en-GB"/>
        </w:rPr>
        <w:t>-- Need M</w:t>
      </w:r>
    </w:p>
    <w:p w14:paraId="7D536149" w14:textId="77777777" w:rsidR="002C3834" w:rsidRPr="002C3834"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C3834">
        <w:rPr>
          <w:rFonts w:ascii="Courier New" w:hAnsi="Courier New"/>
          <w:noProof/>
          <w:sz w:val="16"/>
          <w:szCs w:val="20"/>
          <w:lang w:val="en-GB" w:eastAsia="en-GB"/>
        </w:rPr>
        <w:t xml:space="preserve">    ...,</w:t>
      </w:r>
    </w:p>
    <w:p w14:paraId="02C822B6" w14:textId="77777777" w:rsidR="002C3834" w:rsidRPr="002C3834"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C3834">
        <w:rPr>
          <w:rFonts w:ascii="Courier New" w:hAnsi="Courier New"/>
          <w:noProof/>
          <w:sz w:val="16"/>
          <w:szCs w:val="20"/>
          <w:lang w:val="en-GB" w:eastAsia="en-GB"/>
        </w:rPr>
        <w:t xml:space="preserve">    [[</w:t>
      </w:r>
    </w:p>
    <w:p w14:paraId="52E856E4" w14:textId="77777777" w:rsidR="002C3834" w:rsidRPr="002C3834"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C3834">
        <w:rPr>
          <w:rFonts w:ascii="Courier New" w:hAnsi="Courier New"/>
          <w:noProof/>
          <w:sz w:val="16"/>
          <w:szCs w:val="20"/>
          <w:lang w:val="en-GB" w:eastAsia="en-GB"/>
        </w:rPr>
        <w:t xml:space="preserve">    interFrequencyConfig-NoGap-r16      </w:t>
      </w:r>
      <w:r w:rsidRPr="002C3834">
        <w:rPr>
          <w:rFonts w:ascii="Courier New" w:hAnsi="Courier New"/>
          <w:noProof/>
          <w:color w:val="993366"/>
          <w:sz w:val="16"/>
          <w:szCs w:val="20"/>
          <w:lang w:val="en-GB" w:eastAsia="en-GB"/>
        </w:rPr>
        <w:t>ENUMERATED</w:t>
      </w:r>
      <w:r w:rsidRPr="002C3834">
        <w:rPr>
          <w:rFonts w:ascii="Courier New" w:hAnsi="Courier New"/>
          <w:noProof/>
          <w:sz w:val="16"/>
          <w:szCs w:val="20"/>
          <w:lang w:val="en-GB" w:eastAsia="en-GB"/>
        </w:rPr>
        <w:t xml:space="preserve"> {true}                                                   </w:t>
      </w:r>
      <w:r w:rsidRPr="002C3834">
        <w:rPr>
          <w:rFonts w:ascii="Courier New" w:hAnsi="Courier New"/>
          <w:noProof/>
          <w:color w:val="993366"/>
          <w:sz w:val="16"/>
          <w:szCs w:val="20"/>
          <w:lang w:val="en-GB" w:eastAsia="en-GB"/>
        </w:rPr>
        <w:t>OPTIONAL</w:t>
      </w:r>
      <w:r w:rsidRPr="002C3834">
        <w:rPr>
          <w:rFonts w:ascii="Courier New" w:hAnsi="Courier New"/>
          <w:noProof/>
          <w:sz w:val="16"/>
          <w:szCs w:val="20"/>
          <w:lang w:val="en-GB" w:eastAsia="en-GB"/>
        </w:rPr>
        <w:t xml:space="preserve">    </w:t>
      </w:r>
      <w:r w:rsidRPr="002C3834">
        <w:rPr>
          <w:rFonts w:ascii="Courier New" w:hAnsi="Courier New"/>
          <w:noProof/>
          <w:color w:val="808080"/>
          <w:sz w:val="16"/>
          <w:szCs w:val="20"/>
          <w:lang w:val="en-GB" w:eastAsia="en-GB"/>
        </w:rPr>
        <w:t>-- Need R</w:t>
      </w:r>
    </w:p>
    <w:p w14:paraId="48BC21E4" w14:textId="159D81CE" w:rsidR="002C3834"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6"/>
          <w:szCs w:val="20"/>
          <w:lang w:val="en-GB" w:eastAsia="en-GB"/>
        </w:rPr>
      </w:pPr>
      <w:r w:rsidRPr="002C3834">
        <w:rPr>
          <w:rFonts w:ascii="Courier New" w:hAnsi="Courier New"/>
          <w:noProof/>
          <w:sz w:val="16"/>
          <w:szCs w:val="20"/>
          <w:lang w:val="en-GB" w:eastAsia="en-GB"/>
        </w:rPr>
        <w:t>]]</w:t>
      </w:r>
      <w:r>
        <w:rPr>
          <w:rFonts w:ascii="Courier New" w:hAnsi="Courier New"/>
          <w:noProof/>
          <w:sz w:val="16"/>
          <w:szCs w:val="20"/>
          <w:lang w:val="en-GB" w:eastAsia="en-GB"/>
        </w:rPr>
        <w:t>,</w:t>
      </w:r>
    </w:p>
    <w:p w14:paraId="746D0FC0" w14:textId="77777777" w:rsidR="002C3834" w:rsidRPr="00ED1000"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FF0000"/>
          <w:sz w:val="16"/>
          <w:szCs w:val="20"/>
          <w:highlight w:val="yellow"/>
          <w:u w:val="single"/>
          <w:lang w:val="en-GB" w:eastAsia="zh-CN"/>
        </w:rPr>
      </w:pPr>
      <w:r w:rsidRPr="00ED1000">
        <w:rPr>
          <w:rFonts w:ascii="Courier New" w:eastAsiaTheme="minorEastAsia" w:hAnsi="Courier New" w:hint="eastAsia"/>
          <w:noProof/>
          <w:color w:val="FF0000"/>
          <w:sz w:val="16"/>
          <w:szCs w:val="20"/>
          <w:highlight w:val="yellow"/>
          <w:u w:val="single"/>
          <w:lang w:val="en-GB" w:eastAsia="zh-CN"/>
        </w:rPr>
        <w:t>[</w:t>
      </w:r>
      <w:r w:rsidRPr="00ED1000">
        <w:rPr>
          <w:rFonts w:ascii="Courier New" w:eastAsiaTheme="minorEastAsia" w:hAnsi="Courier New"/>
          <w:noProof/>
          <w:color w:val="FF0000"/>
          <w:sz w:val="16"/>
          <w:szCs w:val="20"/>
          <w:highlight w:val="yellow"/>
          <w:u w:val="single"/>
          <w:lang w:val="en-GB" w:eastAsia="zh-CN"/>
        </w:rPr>
        <w:t>[</w:t>
      </w:r>
    </w:p>
    <w:p w14:paraId="1702367C" w14:textId="77777777" w:rsidR="002C3834" w:rsidRPr="00ED1000"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FF0000"/>
          <w:sz w:val="16"/>
          <w:szCs w:val="20"/>
          <w:highlight w:val="yellow"/>
          <w:u w:val="single"/>
          <w:lang w:val="en-GB" w:eastAsia="zh-CN"/>
        </w:rPr>
      </w:pPr>
      <w:r w:rsidRPr="00ED1000">
        <w:rPr>
          <w:rFonts w:ascii="Courier New" w:eastAsiaTheme="minorEastAsia" w:hAnsi="Courier New"/>
          <w:noProof/>
          <w:color w:val="FF0000"/>
          <w:sz w:val="16"/>
          <w:szCs w:val="20"/>
          <w:highlight w:val="yellow"/>
          <w:u w:val="single"/>
          <w:lang w:val="en-GB" w:eastAsia="zh-CN"/>
        </w:rPr>
        <w:t>associatedinfo-r17                 Associatedinfo-r17       optional    --Need M</w:t>
      </w:r>
    </w:p>
    <w:p w14:paraId="389FA84F" w14:textId="4AF0DEBB" w:rsidR="002C3834" w:rsidRPr="002C3834"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6"/>
          <w:szCs w:val="20"/>
          <w:lang w:val="en-GB" w:eastAsia="en-GB"/>
        </w:rPr>
      </w:pPr>
      <w:r w:rsidRPr="00ED1000">
        <w:rPr>
          <w:rFonts w:ascii="Courier New" w:eastAsiaTheme="minorEastAsia" w:hAnsi="Courier New" w:hint="eastAsia"/>
          <w:noProof/>
          <w:color w:val="FF0000"/>
          <w:sz w:val="16"/>
          <w:szCs w:val="20"/>
          <w:highlight w:val="yellow"/>
          <w:u w:val="single"/>
          <w:lang w:val="en-GB" w:eastAsia="zh-CN"/>
        </w:rPr>
        <w:t>]</w:t>
      </w:r>
      <w:r w:rsidRPr="00ED1000">
        <w:rPr>
          <w:rFonts w:ascii="Courier New" w:eastAsiaTheme="minorEastAsia" w:hAnsi="Courier New"/>
          <w:noProof/>
          <w:color w:val="FF0000"/>
          <w:sz w:val="16"/>
          <w:szCs w:val="20"/>
          <w:highlight w:val="yellow"/>
          <w:u w:val="single"/>
          <w:lang w:val="en-GB" w:eastAsia="zh-CN"/>
        </w:rPr>
        <w:t>]</w:t>
      </w:r>
    </w:p>
    <w:p w14:paraId="327FB35C" w14:textId="77777777" w:rsidR="002C3834"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63225">
        <w:rPr>
          <w:rFonts w:ascii="Courier New" w:hAnsi="Courier New"/>
          <w:noProof/>
          <w:sz w:val="16"/>
          <w:szCs w:val="20"/>
          <w:lang w:val="en-GB" w:eastAsia="en-GB"/>
        </w:rPr>
        <w:t>}</w:t>
      </w:r>
    </w:p>
    <w:p w14:paraId="74DA40D3" w14:textId="00A2D6FF" w:rsidR="002C3834" w:rsidRDefault="002C3834" w:rsidP="002C3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4284156" w14:textId="475F84F1" w:rsidR="00363225" w:rsidRDefault="00363225" w:rsidP="00363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67BDF67" w14:textId="527D36F1" w:rsidR="00363225" w:rsidRPr="00ED0761" w:rsidRDefault="00363225" w:rsidP="00363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u w:val="single"/>
          <w:lang w:eastAsia="en-GB"/>
        </w:rPr>
      </w:pPr>
      <w:r w:rsidRPr="00ED0761">
        <w:rPr>
          <w:rFonts w:ascii="Courier New" w:eastAsiaTheme="minorEastAsia" w:hAnsi="Courier New"/>
          <w:noProof/>
          <w:color w:val="FF0000"/>
          <w:sz w:val="16"/>
          <w:szCs w:val="20"/>
          <w:highlight w:val="yellow"/>
          <w:u w:val="single"/>
          <w:lang w:val="en-GB" w:eastAsia="zh-CN"/>
        </w:rPr>
        <w:t>Associatedinfo-r17</w:t>
      </w:r>
      <w:r w:rsidRPr="00ED0761">
        <w:rPr>
          <w:rFonts w:ascii="Courier New" w:hAnsi="Courier New"/>
          <w:noProof/>
          <w:color w:val="FF0000"/>
          <w:sz w:val="16"/>
          <w:u w:val="single"/>
          <w:lang w:eastAsia="en-GB"/>
        </w:rPr>
        <w:t>::=          SEQUENCE {</w:t>
      </w:r>
    </w:p>
    <w:p w14:paraId="28B1A4D4" w14:textId="0100E636" w:rsidR="00363225" w:rsidRPr="00ED0761" w:rsidRDefault="00363225" w:rsidP="00363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color w:val="FF0000"/>
          <w:sz w:val="16"/>
          <w:u w:val="single"/>
          <w:lang w:eastAsia="en-GB"/>
        </w:rPr>
      </w:pPr>
      <w:r w:rsidRPr="00ED0761">
        <w:rPr>
          <w:rFonts w:ascii="Courier New" w:hAnsi="Courier New"/>
          <w:noProof/>
          <w:color w:val="FF0000"/>
          <w:sz w:val="16"/>
          <w:u w:val="single"/>
          <w:lang w:eastAsia="en-GB"/>
        </w:rPr>
        <w:t>measGapId-r17                     MeasGapId-r17,</w:t>
      </w:r>
    </w:p>
    <w:p w14:paraId="7D96775E" w14:textId="0BA398BC" w:rsidR="00F953C7" w:rsidRPr="00ED0761" w:rsidRDefault="00F953C7" w:rsidP="00F95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0" w:lineRule="atLeast"/>
        <w:ind w:firstLine="390"/>
        <w:rPr>
          <w:rFonts w:ascii="Courier New" w:eastAsiaTheme="minorEastAsia" w:hAnsi="Courier New"/>
          <w:noProof/>
          <w:color w:val="FF0000"/>
          <w:sz w:val="16"/>
          <w:u w:val="single"/>
          <w:lang w:eastAsia="zh-CN"/>
        </w:rPr>
      </w:pPr>
      <w:r w:rsidRPr="00ED0761">
        <w:rPr>
          <w:rFonts w:ascii="Courier New" w:eastAsia="等线" w:hAnsi="Courier New"/>
          <w:bCs/>
          <w:noProof/>
          <w:color w:val="FF0000"/>
          <w:sz w:val="16"/>
          <w:highlight w:val="yellow"/>
          <w:u w:val="single"/>
          <w:lang w:eastAsia="zh-CN"/>
        </w:rPr>
        <w:t>measObject-SSB-Id</w:t>
      </w:r>
      <w:r w:rsidRPr="00ED0761">
        <w:rPr>
          <w:rFonts w:ascii="Courier New" w:eastAsia="等线" w:hAnsi="Courier New" w:hint="eastAsia"/>
          <w:bCs/>
          <w:noProof/>
          <w:color w:val="FF0000"/>
          <w:sz w:val="16"/>
          <w:highlight w:val="yellow"/>
          <w:u w:val="single"/>
          <w:lang w:eastAsia="zh-CN"/>
        </w:rPr>
        <w:t>ToAdd</w:t>
      </w:r>
      <w:r w:rsidRPr="00ED0761">
        <w:rPr>
          <w:rFonts w:ascii="Courier New" w:eastAsia="等线" w:hAnsi="Courier New"/>
          <w:bCs/>
          <w:noProof/>
          <w:color w:val="FF0000"/>
          <w:sz w:val="16"/>
          <w:highlight w:val="yellow"/>
          <w:u w:val="single"/>
          <w:lang w:eastAsia="zh-CN"/>
        </w:rPr>
        <w:t>List</w:t>
      </w:r>
      <w:r w:rsidRPr="00ED0761">
        <w:rPr>
          <w:rFonts w:ascii="Courier New" w:eastAsia="等线" w:hAnsi="Courier New"/>
          <w:b/>
          <w:bCs/>
          <w:noProof/>
          <w:color w:val="FF0000"/>
          <w:sz w:val="16"/>
          <w:highlight w:val="yellow"/>
          <w:u w:val="single"/>
          <w:lang w:eastAsia="zh-CN"/>
        </w:rPr>
        <w:t xml:space="preserve">   </w:t>
      </w:r>
      <w:r w:rsidRPr="00ED0761">
        <w:rPr>
          <w:rFonts w:ascii="Courier New" w:eastAsia="Batang" w:hAnsi="Courier New"/>
          <w:noProof/>
          <w:color w:val="FF0000"/>
          <w:sz w:val="16"/>
          <w:highlight w:val="yellow"/>
          <w:u w:val="single"/>
          <w:lang w:eastAsia="sv-SE"/>
        </w:rPr>
        <w:t xml:space="preserve">       SEQUENCE (SIZE (1..maxNrofObjectId)) OF </w:t>
      </w:r>
      <w:r w:rsidRPr="00ED0761">
        <w:rPr>
          <w:rFonts w:ascii="Courier New" w:eastAsia="等线" w:hAnsi="Courier New"/>
          <w:bCs/>
          <w:noProof/>
          <w:color w:val="FF0000"/>
          <w:sz w:val="16"/>
          <w:highlight w:val="yellow"/>
          <w:u w:val="single"/>
          <w:lang w:eastAsia="zh-CN"/>
        </w:rPr>
        <w:t>MeasObjectId</w:t>
      </w:r>
      <w:r w:rsidRPr="00ED0761">
        <w:rPr>
          <w:rFonts w:ascii="Courier New" w:eastAsia="Batang" w:hAnsi="Courier New"/>
          <w:noProof/>
          <w:color w:val="FF0000"/>
          <w:sz w:val="16"/>
          <w:highlight w:val="yellow"/>
          <w:u w:val="single"/>
          <w:lang w:eastAsia="sv-SE"/>
        </w:rPr>
        <w:t xml:space="preserve">   OPTIONAL,</w:t>
      </w:r>
      <w:r w:rsidR="00B45269" w:rsidRPr="00ED0761">
        <w:rPr>
          <w:rFonts w:ascii="Courier New" w:hAnsi="Courier New"/>
          <w:noProof/>
          <w:color w:val="FF0000"/>
          <w:sz w:val="16"/>
          <w:highlight w:val="yellow"/>
          <w:u w:val="single"/>
          <w:lang w:eastAsia="en-GB"/>
        </w:rPr>
        <w:t xml:space="preserve"> -- Need N</w:t>
      </w:r>
    </w:p>
    <w:p w14:paraId="106E406C" w14:textId="77B0B09B" w:rsidR="00F953C7" w:rsidRPr="00ED0761" w:rsidRDefault="00F953C7" w:rsidP="00F95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0" w:lineRule="atLeast"/>
        <w:ind w:firstLine="390"/>
        <w:rPr>
          <w:rFonts w:ascii="Courier New" w:eastAsiaTheme="minorEastAsia" w:hAnsi="Courier New"/>
          <w:noProof/>
          <w:color w:val="FF0000"/>
          <w:sz w:val="16"/>
          <w:u w:val="single"/>
          <w:lang w:eastAsia="zh-CN"/>
        </w:rPr>
      </w:pPr>
      <w:r w:rsidRPr="00ED0761">
        <w:rPr>
          <w:rFonts w:ascii="Courier New" w:eastAsia="等线" w:hAnsi="Courier New"/>
          <w:bCs/>
          <w:noProof/>
          <w:color w:val="FF0000"/>
          <w:sz w:val="16"/>
          <w:highlight w:val="yellow"/>
          <w:u w:val="single"/>
          <w:lang w:eastAsia="zh-CN"/>
        </w:rPr>
        <w:t>measObject-SSB-Id</w:t>
      </w:r>
      <w:r w:rsidRPr="00ED0761">
        <w:rPr>
          <w:rFonts w:ascii="Courier New" w:eastAsia="等线" w:hAnsi="Courier New" w:hint="eastAsia"/>
          <w:bCs/>
          <w:noProof/>
          <w:color w:val="FF0000"/>
          <w:sz w:val="16"/>
          <w:highlight w:val="yellow"/>
          <w:u w:val="single"/>
          <w:lang w:eastAsia="zh-CN"/>
        </w:rPr>
        <w:t>ToRelease</w:t>
      </w:r>
      <w:r w:rsidRPr="00ED0761">
        <w:rPr>
          <w:rFonts w:ascii="Courier New" w:eastAsia="等线" w:hAnsi="Courier New"/>
          <w:bCs/>
          <w:noProof/>
          <w:color w:val="FF0000"/>
          <w:sz w:val="16"/>
          <w:highlight w:val="yellow"/>
          <w:u w:val="single"/>
          <w:lang w:eastAsia="zh-CN"/>
        </w:rPr>
        <w:t>List</w:t>
      </w:r>
      <w:r w:rsidRPr="00ED0761">
        <w:rPr>
          <w:rFonts w:ascii="Courier New" w:eastAsia="等线" w:hAnsi="Courier New"/>
          <w:b/>
          <w:bCs/>
          <w:noProof/>
          <w:color w:val="FF0000"/>
          <w:sz w:val="16"/>
          <w:highlight w:val="yellow"/>
          <w:u w:val="single"/>
          <w:lang w:eastAsia="zh-CN"/>
        </w:rPr>
        <w:t xml:space="preserve">   </w:t>
      </w:r>
      <w:r w:rsidRPr="00ED0761">
        <w:rPr>
          <w:rFonts w:ascii="Courier New" w:eastAsia="Batang" w:hAnsi="Courier New"/>
          <w:noProof/>
          <w:color w:val="FF0000"/>
          <w:sz w:val="16"/>
          <w:highlight w:val="yellow"/>
          <w:u w:val="single"/>
          <w:lang w:eastAsia="sv-SE"/>
        </w:rPr>
        <w:t xml:space="preserve">       SEQUENCE (SIZE (1..maxNrofObjectId)) OF</w:t>
      </w:r>
      <w:r w:rsidRPr="00ED0761">
        <w:rPr>
          <w:rFonts w:ascii="Courier New" w:eastAsia="等线" w:hAnsi="Courier New"/>
          <w:bCs/>
          <w:noProof/>
          <w:color w:val="FF0000"/>
          <w:sz w:val="16"/>
          <w:highlight w:val="yellow"/>
          <w:u w:val="single"/>
          <w:lang w:eastAsia="zh-CN"/>
        </w:rPr>
        <w:t xml:space="preserve"> MeasObjectId</w:t>
      </w:r>
      <w:r w:rsidRPr="00ED0761">
        <w:rPr>
          <w:rFonts w:ascii="Courier New" w:eastAsia="Batang" w:hAnsi="Courier New"/>
          <w:noProof/>
          <w:color w:val="FF0000"/>
          <w:sz w:val="16"/>
          <w:highlight w:val="yellow"/>
          <w:u w:val="single"/>
          <w:lang w:eastAsia="sv-SE"/>
        </w:rPr>
        <w:t xml:space="preserve">   OPTIONAL,</w:t>
      </w:r>
      <w:r w:rsidR="00B45269" w:rsidRPr="00ED0761">
        <w:rPr>
          <w:rFonts w:ascii="Courier New" w:hAnsi="Courier New"/>
          <w:noProof/>
          <w:color w:val="FF0000"/>
          <w:sz w:val="16"/>
          <w:highlight w:val="yellow"/>
          <w:u w:val="single"/>
          <w:lang w:eastAsia="en-GB"/>
        </w:rPr>
        <w:t xml:space="preserve"> -- Need N</w:t>
      </w:r>
    </w:p>
    <w:p w14:paraId="70AA18AB" w14:textId="13CEE71A" w:rsidR="00F953C7" w:rsidRPr="00ED0761" w:rsidRDefault="00F953C7" w:rsidP="00F95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0" w:lineRule="atLeast"/>
        <w:ind w:firstLine="390"/>
        <w:rPr>
          <w:rFonts w:ascii="Courier New" w:eastAsiaTheme="minorEastAsia" w:hAnsi="Courier New"/>
          <w:noProof/>
          <w:color w:val="FF0000"/>
          <w:sz w:val="16"/>
          <w:u w:val="single"/>
          <w:lang w:eastAsia="zh-CN"/>
        </w:rPr>
      </w:pPr>
      <w:r w:rsidRPr="00ED0761">
        <w:rPr>
          <w:rFonts w:ascii="Courier New" w:eastAsia="等线" w:hAnsi="Courier New"/>
          <w:bCs/>
          <w:noProof/>
          <w:color w:val="FF0000"/>
          <w:sz w:val="16"/>
          <w:highlight w:val="yellow"/>
          <w:u w:val="single"/>
          <w:lang w:eastAsia="zh-CN"/>
        </w:rPr>
        <w:lastRenderedPageBreak/>
        <w:t>measObject-CSIRS-Id</w:t>
      </w:r>
      <w:r w:rsidRPr="00ED0761">
        <w:rPr>
          <w:rFonts w:ascii="Courier New" w:eastAsia="等线" w:hAnsi="Courier New" w:hint="eastAsia"/>
          <w:bCs/>
          <w:noProof/>
          <w:color w:val="FF0000"/>
          <w:sz w:val="16"/>
          <w:highlight w:val="yellow"/>
          <w:u w:val="single"/>
          <w:lang w:eastAsia="zh-CN"/>
        </w:rPr>
        <w:t>ToAdd</w:t>
      </w:r>
      <w:r w:rsidRPr="00ED0761">
        <w:rPr>
          <w:rFonts w:ascii="Courier New" w:eastAsia="等线" w:hAnsi="Courier New"/>
          <w:bCs/>
          <w:noProof/>
          <w:color w:val="FF0000"/>
          <w:sz w:val="16"/>
          <w:highlight w:val="yellow"/>
          <w:u w:val="single"/>
          <w:lang w:eastAsia="zh-CN"/>
        </w:rPr>
        <w:t>List</w:t>
      </w:r>
      <w:r w:rsidRPr="00ED0761">
        <w:rPr>
          <w:rFonts w:ascii="Courier New" w:eastAsia="等线" w:hAnsi="Courier New"/>
          <w:b/>
          <w:bCs/>
          <w:noProof/>
          <w:color w:val="FF0000"/>
          <w:sz w:val="16"/>
          <w:highlight w:val="yellow"/>
          <w:u w:val="single"/>
          <w:lang w:eastAsia="zh-CN"/>
        </w:rPr>
        <w:t xml:space="preserve">   </w:t>
      </w:r>
      <w:r w:rsidRPr="00ED0761">
        <w:rPr>
          <w:rFonts w:ascii="Courier New" w:eastAsia="Batang" w:hAnsi="Courier New"/>
          <w:noProof/>
          <w:color w:val="FF0000"/>
          <w:sz w:val="16"/>
          <w:highlight w:val="yellow"/>
          <w:u w:val="single"/>
          <w:lang w:eastAsia="sv-SE"/>
        </w:rPr>
        <w:t xml:space="preserve">     SEQUENCE (SIZE (1..maxNrofObjectId)) OF </w:t>
      </w:r>
      <w:r w:rsidRPr="00ED0761">
        <w:rPr>
          <w:rFonts w:ascii="Courier New" w:eastAsia="等线" w:hAnsi="Courier New"/>
          <w:bCs/>
          <w:noProof/>
          <w:color w:val="FF0000"/>
          <w:sz w:val="16"/>
          <w:highlight w:val="yellow"/>
          <w:u w:val="single"/>
          <w:lang w:eastAsia="zh-CN"/>
        </w:rPr>
        <w:t>MeasObjectId</w:t>
      </w:r>
      <w:r w:rsidRPr="00ED0761">
        <w:rPr>
          <w:rFonts w:ascii="Courier New" w:eastAsia="Batang" w:hAnsi="Courier New"/>
          <w:noProof/>
          <w:color w:val="FF0000"/>
          <w:sz w:val="16"/>
          <w:highlight w:val="yellow"/>
          <w:u w:val="single"/>
          <w:lang w:eastAsia="sv-SE"/>
        </w:rPr>
        <w:t xml:space="preserve">   OPTIONAL,</w:t>
      </w:r>
      <w:r w:rsidR="00B45269" w:rsidRPr="00ED0761">
        <w:rPr>
          <w:rFonts w:ascii="Courier New" w:hAnsi="Courier New"/>
          <w:noProof/>
          <w:color w:val="FF0000"/>
          <w:sz w:val="16"/>
          <w:highlight w:val="yellow"/>
          <w:u w:val="single"/>
          <w:lang w:eastAsia="en-GB"/>
        </w:rPr>
        <w:t xml:space="preserve"> -- Need N</w:t>
      </w:r>
    </w:p>
    <w:p w14:paraId="6CDEC9A7" w14:textId="2EDC5D76" w:rsidR="00363225" w:rsidRPr="00ED0761" w:rsidRDefault="00F953C7" w:rsidP="00F95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0" w:lineRule="atLeast"/>
        <w:ind w:firstLine="390"/>
        <w:rPr>
          <w:rFonts w:ascii="Courier New" w:eastAsia="Batang" w:hAnsi="Courier New"/>
          <w:noProof/>
          <w:color w:val="FF0000"/>
          <w:sz w:val="16"/>
          <w:u w:val="single"/>
          <w:lang w:eastAsia="sv-SE"/>
        </w:rPr>
      </w:pPr>
      <w:r w:rsidRPr="00ED0761">
        <w:rPr>
          <w:rFonts w:ascii="Courier New" w:eastAsia="等线" w:hAnsi="Courier New"/>
          <w:bCs/>
          <w:noProof/>
          <w:color w:val="FF0000"/>
          <w:sz w:val="16"/>
          <w:highlight w:val="yellow"/>
          <w:u w:val="single"/>
          <w:lang w:eastAsia="zh-CN"/>
        </w:rPr>
        <w:t>measObject-</w:t>
      </w:r>
      <w:r w:rsidRPr="00ED0761">
        <w:rPr>
          <w:rFonts w:ascii="Courier New" w:eastAsia="等线" w:hAnsi="Courier New" w:hint="eastAsia"/>
          <w:bCs/>
          <w:noProof/>
          <w:color w:val="FF0000"/>
          <w:sz w:val="16"/>
          <w:highlight w:val="yellow"/>
          <w:u w:val="single"/>
          <w:lang w:eastAsia="zh-CN"/>
        </w:rPr>
        <w:t>CSIRS</w:t>
      </w:r>
      <w:r w:rsidRPr="00ED0761">
        <w:rPr>
          <w:rFonts w:ascii="Courier New" w:eastAsia="等线" w:hAnsi="Courier New"/>
          <w:bCs/>
          <w:noProof/>
          <w:color w:val="FF0000"/>
          <w:sz w:val="16"/>
          <w:highlight w:val="yellow"/>
          <w:u w:val="single"/>
          <w:lang w:eastAsia="zh-CN"/>
        </w:rPr>
        <w:t>-Id</w:t>
      </w:r>
      <w:r w:rsidRPr="00ED0761">
        <w:rPr>
          <w:rFonts w:ascii="Courier New" w:eastAsia="等线" w:hAnsi="Courier New" w:hint="eastAsia"/>
          <w:bCs/>
          <w:noProof/>
          <w:color w:val="FF0000"/>
          <w:sz w:val="16"/>
          <w:highlight w:val="yellow"/>
          <w:u w:val="single"/>
          <w:lang w:eastAsia="zh-CN"/>
        </w:rPr>
        <w:t>ToRelease</w:t>
      </w:r>
      <w:r w:rsidRPr="00ED0761">
        <w:rPr>
          <w:rFonts w:ascii="Courier New" w:eastAsia="等线" w:hAnsi="Courier New"/>
          <w:bCs/>
          <w:noProof/>
          <w:color w:val="FF0000"/>
          <w:sz w:val="16"/>
          <w:highlight w:val="yellow"/>
          <w:u w:val="single"/>
          <w:lang w:eastAsia="zh-CN"/>
        </w:rPr>
        <w:t>List</w:t>
      </w:r>
      <w:r w:rsidRPr="00ED0761">
        <w:rPr>
          <w:rFonts w:ascii="Courier New" w:eastAsia="等线" w:hAnsi="Courier New"/>
          <w:b/>
          <w:bCs/>
          <w:noProof/>
          <w:color w:val="FF0000"/>
          <w:sz w:val="16"/>
          <w:highlight w:val="yellow"/>
          <w:u w:val="single"/>
          <w:lang w:eastAsia="zh-CN"/>
        </w:rPr>
        <w:t xml:space="preserve">   </w:t>
      </w:r>
      <w:r w:rsidRPr="00ED0761">
        <w:rPr>
          <w:rFonts w:ascii="Courier New" w:eastAsia="Batang" w:hAnsi="Courier New"/>
          <w:noProof/>
          <w:color w:val="FF0000"/>
          <w:sz w:val="16"/>
          <w:highlight w:val="yellow"/>
          <w:u w:val="single"/>
          <w:lang w:eastAsia="sv-SE"/>
        </w:rPr>
        <w:t xml:space="preserve">       SEQUENCE (SIZE (1..maxNrofObjectId)) OF</w:t>
      </w:r>
      <w:r w:rsidRPr="00ED0761">
        <w:rPr>
          <w:rFonts w:ascii="Courier New" w:eastAsia="等线" w:hAnsi="Courier New"/>
          <w:bCs/>
          <w:noProof/>
          <w:color w:val="FF0000"/>
          <w:sz w:val="16"/>
          <w:highlight w:val="yellow"/>
          <w:u w:val="single"/>
          <w:lang w:eastAsia="zh-CN"/>
        </w:rPr>
        <w:t xml:space="preserve"> MeasObjectId</w:t>
      </w:r>
      <w:r w:rsidRPr="00ED0761">
        <w:rPr>
          <w:rFonts w:ascii="Courier New" w:eastAsia="Batang" w:hAnsi="Courier New"/>
          <w:noProof/>
          <w:color w:val="FF0000"/>
          <w:sz w:val="16"/>
          <w:highlight w:val="yellow"/>
          <w:u w:val="single"/>
          <w:lang w:eastAsia="sv-SE"/>
        </w:rPr>
        <w:t xml:space="preserve">   OPTIONAL,</w:t>
      </w:r>
      <w:r w:rsidR="00B45269" w:rsidRPr="00ED0761">
        <w:rPr>
          <w:rFonts w:ascii="Courier New" w:hAnsi="Courier New"/>
          <w:noProof/>
          <w:color w:val="FF0000"/>
          <w:sz w:val="16"/>
          <w:highlight w:val="yellow"/>
          <w:u w:val="single"/>
          <w:lang w:eastAsia="en-GB"/>
        </w:rPr>
        <w:t xml:space="preserve"> -- Need N</w:t>
      </w:r>
    </w:p>
    <w:p w14:paraId="39EB0414" w14:textId="77777777" w:rsidR="00363225" w:rsidRPr="00ED0761" w:rsidRDefault="00363225" w:rsidP="00363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color w:val="FF0000"/>
          <w:sz w:val="16"/>
          <w:u w:val="single"/>
          <w:lang w:eastAsia="en-GB"/>
        </w:rPr>
      </w:pPr>
      <w:r w:rsidRPr="00ED0761">
        <w:rPr>
          <w:rFonts w:ascii="Courier New" w:hAnsi="Courier New"/>
          <w:noProof/>
          <w:color w:val="FF0000"/>
          <w:sz w:val="16"/>
          <w:highlight w:val="yellow"/>
          <w:u w:val="single"/>
          <w:lang w:eastAsia="en-GB"/>
        </w:rPr>
        <w:t>associatedPRS-r17                 BOOLEAN</w:t>
      </w:r>
      <w:r w:rsidRPr="00ED0761">
        <w:rPr>
          <w:rFonts w:ascii="Courier New" w:hAnsi="Courier New"/>
          <w:noProof/>
          <w:color w:val="FF0000"/>
          <w:sz w:val="16"/>
          <w:u w:val="single"/>
          <w:lang w:eastAsia="en-GB"/>
        </w:rPr>
        <w:t>,</w:t>
      </w:r>
    </w:p>
    <w:p w14:paraId="1C90FB2E" w14:textId="453AD97B" w:rsidR="00363225" w:rsidRPr="005D54BE" w:rsidRDefault="00363225" w:rsidP="00363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宋体" w:eastAsia="宋体" w:hAnsi="宋体" w:cs="宋体"/>
          <w:noProof/>
          <w:color w:val="FF0000"/>
          <w:sz w:val="16"/>
          <w:u w:val="single"/>
        </w:rPr>
      </w:pPr>
      <w:r w:rsidRPr="005D54BE">
        <w:rPr>
          <w:rFonts w:ascii="宋体" w:eastAsia="宋体" w:hAnsi="宋体" w:cs="宋体"/>
          <w:noProof/>
          <w:color w:val="FF0000"/>
          <w:sz w:val="16"/>
          <w:u w:val="single"/>
        </w:rPr>
        <w:t>…,</w:t>
      </w:r>
    </w:p>
    <w:p w14:paraId="6FD0CB3B" w14:textId="77777777" w:rsidR="00363225" w:rsidRDefault="00363225" w:rsidP="00363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63225">
        <w:rPr>
          <w:rFonts w:ascii="Courier New" w:hAnsi="Courier New"/>
          <w:noProof/>
          <w:sz w:val="16"/>
          <w:szCs w:val="20"/>
          <w:lang w:val="en-GB" w:eastAsia="en-GB"/>
        </w:rPr>
        <w:t>}</w:t>
      </w:r>
    </w:p>
    <w:p w14:paraId="3CC9413C" w14:textId="77777777" w:rsidR="00363225" w:rsidRPr="00363225" w:rsidRDefault="00363225" w:rsidP="00363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CC07A77" w14:textId="2F2723B0" w:rsidR="00774DF1" w:rsidRDefault="00774DF1" w:rsidP="00774DF1">
      <w:pPr>
        <w:jc w:val="both"/>
        <w:rPr>
          <w:rFonts w:eastAsiaTheme="minorEastAsia"/>
          <w:bCs/>
          <w:u w:val="single"/>
          <w:lang w:eastAsia="zh-CN"/>
        </w:rPr>
      </w:pPr>
    </w:p>
    <w:p w14:paraId="7B23EEDD" w14:textId="515ABF4F" w:rsidR="00F953C7" w:rsidRDefault="00F953C7" w:rsidP="00020C1B">
      <w:pPr>
        <w:pStyle w:val="a1"/>
        <w:rPr>
          <w:rFonts w:eastAsiaTheme="minorEastAsia"/>
          <w:lang w:eastAsia="zh-CN"/>
        </w:rPr>
      </w:pPr>
      <w:r>
        <w:rPr>
          <w:rFonts w:eastAsiaTheme="minorEastAsia" w:hint="eastAsia"/>
          <w:bCs/>
          <w:lang w:eastAsia="zh-CN"/>
        </w:rPr>
        <w:t xml:space="preserve">With alt1, </w:t>
      </w:r>
      <w:r>
        <w:rPr>
          <w:rFonts w:eastAsiaTheme="minorEastAsia" w:hint="eastAsia"/>
          <w:lang w:eastAsia="zh-CN"/>
        </w:rPr>
        <w:t xml:space="preserve">if the association between </w:t>
      </w:r>
      <w:r w:rsidRPr="00487613">
        <w:rPr>
          <w:rFonts w:eastAsiaTheme="minorEastAsia"/>
          <w:lang w:eastAsia="zh-CN"/>
        </w:rPr>
        <w:t>concurrent MG and frequency layer</w:t>
      </w:r>
      <w:r>
        <w:rPr>
          <w:rFonts w:eastAsiaTheme="minorEastAsia" w:hint="eastAsia"/>
          <w:lang w:eastAsia="zh-CN"/>
        </w:rPr>
        <w:t xml:space="preserve"> changes, the network needs to update measurement object configuration which will lead the UE to remove the measurement reporting entry for the </w:t>
      </w:r>
      <w:proofErr w:type="spellStart"/>
      <w:r>
        <w:rPr>
          <w:rFonts w:eastAsiaTheme="minorEastAsia" w:hint="eastAsia"/>
          <w:lang w:eastAsia="zh-CN"/>
        </w:rPr>
        <w:t>measid</w:t>
      </w:r>
      <w:proofErr w:type="spellEnd"/>
      <w:r>
        <w:rPr>
          <w:rFonts w:eastAsiaTheme="minorEastAsia" w:hint="eastAsia"/>
          <w:lang w:eastAsia="zh-CN"/>
        </w:rPr>
        <w:t xml:space="preserve"> </w:t>
      </w:r>
      <w:r w:rsidRPr="006F115B">
        <w:t>associated with</w:t>
      </w:r>
      <w:r>
        <w:rPr>
          <w:rFonts w:eastAsiaTheme="minorEastAsia" w:hint="eastAsia"/>
          <w:lang w:eastAsia="zh-CN"/>
        </w:rPr>
        <w:t xml:space="preserve"> this measurement object.</w:t>
      </w:r>
      <w:r w:rsidR="0036505E">
        <w:rPr>
          <w:rFonts w:eastAsiaTheme="minorEastAsia"/>
          <w:lang w:eastAsia="zh-CN"/>
        </w:rPr>
        <w:t xml:space="preserve"> For example, due to the addition of some new MOs, concurrent MGs are added. Then the configurations of existing MOs need to be updated with adding the association. The measurement reporting </w:t>
      </w:r>
      <w:r w:rsidR="00C91FD2">
        <w:rPr>
          <w:rFonts w:eastAsiaTheme="minorEastAsia"/>
          <w:lang w:eastAsia="zh-CN"/>
        </w:rPr>
        <w:t xml:space="preserve">entries </w:t>
      </w:r>
      <w:r w:rsidR="0036505E">
        <w:rPr>
          <w:rFonts w:eastAsiaTheme="minorEastAsia"/>
          <w:lang w:eastAsia="zh-CN"/>
        </w:rPr>
        <w:t xml:space="preserve">of existing MOs </w:t>
      </w:r>
      <w:r w:rsidR="00C91FD2">
        <w:rPr>
          <w:rFonts w:eastAsiaTheme="minorEastAsia"/>
          <w:lang w:eastAsia="zh-CN"/>
        </w:rPr>
        <w:t>are removed</w:t>
      </w:r>
      <w:r w:rsidR="0036505E">
        <w:rPr>
          <w:rFonts w:eastAsiaTheme="minorEastAsia"/>
          <w:lang w:eastAsia="zh-CN"/>
        </w:rPr>
        <w:t>.</w:t>
      </w:r>
    </w:p>
    <w:p w14:paraId="0CAB50F5" w14:textId="3F795C32" w:rsidR="00B30B19" w:rsidRDefault="00F953C7" w:rsidP="00020C1B">
      <w:pPr>
        <w:pStyle w:val="a1"/>
        <w:rPr>
          <w:rFonts w:eastAsiaTheme="minorEastAsia"/>
          <w:lang w:eastAsia="zh-CN"/>
        </w:rPr>
      </w:pPr>
      <w:r>
        <w:rPr>
          <w:rFonts w:eastAsiaTheme="minorEastAsia" w:hint="eastAsia"/>
          <w:lang w:eastAsia="zh-CN"/>
        </w:rPr>
        <w:t>With alt2, the</w:t>
      </w:r>
      <w:r w:rsidRPr="00F953C7">
        <w:rPr>
          <w:rFonts w:eastAsiaTheme="minorEastAsia" w:hint="eastAsia"/>
          <w:i/>
          <w:lang w:eastAsia="zh-CN"/>
        </w:rPr>
        <w:t xml:space="preserve"> </w:t>
      </w:r>
      <w:proofErr w:type="spellStart"/>
      <w:r w:rsidRPr="00F953C7">
        <w:rPr>
          <w:rFonts w:eastAsiaTheme="minorEastAsia" w:hint="eastAsia"/>
          <w:i/>
          <w:lang w:eastAsia="zh-CN"/>
        </w:rPr>
        <w:t>measGapConfig</w:t>
      </w:r>
      <w:proofErr w:type="spellEnd"/>
      <w:r>
        <w:rPr>
          <w:rFonts w:eastAsiaTheme="minorEastAsia" w:hint="eastAsia"/>
          <w:lang w:eastAsia="zh-CN"/>
        </w:rPr>
        <w:t xml:space="preserve"> is absent i</w:t>
      </w:r>
      <w:r w:rsidR="00ED1000">
        <w:rPr>
          <w:rFonts w:eastAsiaTheme="minorEastAsia"/>
          <w:lang w:eastAsia="zh-CN"/>
        </w:rPr>
        <w:t>f</w:t>
      </w:r>
      <w:r>
        <w:rPr>
          <w:rFonts w:eastAsiaTheme="minorEastAsia" w:hint="eastAsia"/>
          <w:lang w:eastAsia="zh-CN"/>
        </w:rPr>
        <w:t xml:space="preserve"> the NW only wants to change the association </w:t>
      </w:r>
      <w:r>
        <w:rPr>
          <w:rFonts w:eastAsiaTheme="minorEastAsia"/>
          <w:lang w:eastAsia="zh-CN"/>
        </w:rPr>
        <w:t>between</w:t>
      </w:r>
      <w:r>
        <w:rPr>
          <w:rFonts w:eastAsiaTheme="minorEastAsia" w:hint="eastAsia"/>
          <w:lang w:eastAsia="zh-CN"/>
        </w:rPr>
        <w:t xml:space="preserve"> frequency layer and concurrent MGs. Hence, alt2 is similar as alt3. But with alt3, the NW needs to include Gap</w:t>
      </w:r>
      <w:r w:rsidR="00020C1B">
        <w:rPr>
          <w:rFonts w:eastAsiaTheme="minorEastAsia" w:hint="eastAsia"/>
          <w:lang w:eastAsia="zh-CN"/>
        </w:rPr>
        <w:t xml:space="preserve"> </w:t>
      </w:r>
      <w:r>
        <w:rPr>
          <w:rFonts w:eastAsiaTheme="minorEastAsia" w:hint="eastAsia"/>
          <w:lang w:eastAsia="zh-CN"/>
        </w:rPr>
        <w:t>Id twice if both parameters of concurrent MG and the association need to be configured simultaneously.</w:t>
      </w:r>
    </w:p>
    <w:p w14:paraId="218727E8" w14:textId="15BA5695" w:rsidR="00B96209" w:rsidRDefault="00B96209" w:rsidP="00774DF1">
      <w:pPr>
        <w:jc w:val="both"/>
        <w:rPr>
          <w:rFonts w:eastAsiaTheme="minorEastAsia"/>
          <w:lang w:eastAsia="zh-CN"/>
        </w:rPr>
      </w:pPr>
      <w:r>
        <w:rPr>
          <w:rFonts w:eastAsiaTheme="minorEastAsia"/>
          <w:lang w:eastAsia="zh-CN"/>
        </w:rPr>
        <w:t>In MR-DC case, the association between</w:t>
      </w:r>
      <w:r>
        <w:rPr>
          <w:rFonts w:eastAsiaTheme="minorEastAsia" w:hint="eastAsia"/>
          <w:lang w:eastAsia="zh-CN"/>
        </w:rPr>
        <w:t xml:space="preserve"> concurrent MGs</w:t>
      </w:r>
      <w:r>
        <w:rPr>
          <w:rFonts w:eastAsiaTheme="minorEastAsia"/>
          <w:lang w:eastAsia="zh-CN"/>
        </w:rPr>
        <w:t xml:space="preserve"> </w:t>
      </w:r>
      <w:r w:rsidR="00020C1B">
        <w:rPr>
          <w:rFonts w:eastAsiaTheme="minorEastAsia" w:hint="eastAsia"/>
          <w:lang w:eastAsia="zh-CN"/>
        </w:rPr>
        <w:t xml:space="preserve">and frequency layer </w:t>
      </w:r>
      <w:r w:rsidR="00020C1B">
        <w:rPr>
          <w:rFonts w:eastAsiaTheme="minorEastAsia"/>
          <w:lang w:eastAsia="zh-CN"/>
        </w:rPr>
        <w:t xml:space="preserve">configured by SN </w:t>
      </w:r>
      <w:r>
        <w:rPr>
          <w:rFonts w:eastAsiaTheme="minorEastAsia"/>
          <w:lang w:eastAsia="zh-CN"/>
        </w:rPr>
        <w:t xml:space="preserve">can be sent from MN or SN directly with both alt2 and alt3. </w:t>
      </w:r>
      <w:r w:rsidR="00020C1B">
        <w:rPr>
          <w:rFonts w:eastAsiaTheme="minorEastAsia" w:hint="eastAsia"/>
          <w:lang w:eastAsia="zh-CN"/>
        </w:rPr>
        <w:t>I</w:t>
      </w:r>
      <w:r w:rsidR="007204ED">
        <w:rPr>
          <w:rFonts w:eastAsiaTheme="minorEastAsia" w:hint="eastAsia"/>
          <w:lang w:eastAsia="zh-CN"/>
        </w:rPr>
        <w:t>f</w:t>
      </w:r>
      <w:r>
        <w:rPr>
          <w:rFonts w:eastAsiaTheme="minorEastAsia"/>
          <w:lang w:eastAsia="zh-CN"/>
        </w:rPr>
        <w:t xml:space="preserve"> it is sent from SN directly while concurrent MGs is not configured by SN, alt 2 needs more optional bits</w:t>
      </w:r>
      <w:r w:rsidR="009876D7">
        <w:rPr>
          <w:rFonts w:eastAsiaTheme="minorEastAsia"/>
          <w:lang w:eastAsia="zh-CN"/>
        </w:rPr>
        <w:t xml:space="preserve"> than alt3. But it is not a big deal.</w:t>
      </w:r>
    </w:p>
    <w:p w14:paraId="7F1339B8" w14:textId="79A74822" w:rsidR="00B96209" w:rsidRDefault="00B96209" w:rsidP="00020C1B">
      <w:pPr>
        <w:pStyle w:val="a1"/>
        <w:rPr>
          <w:rFonts w:eastAsiaTheme="minorEastAsia"/>
          <w:lang w:eastAsia="zh-CN"/>
        </w:rPr>
      </w:pPr>
      <w:r>
        <w:rPr>
          <w:rFonts w:eastAsiaTheme="minorEastAsia"/>
          <w:lang w:eastAsia="zh-CN"/>
        </w:rPr>
        <w:t>Hence, both alt2 and alt3 are acceptable.</w:t>
      </w:r>
    </w:p>
    <w:p w14:paraId="474E844A" w14:textId="3A27CB8C" w:rsidR="00F953C7" w:rsidRDefault="00F953C7" w:rsidP="00774DF1">
      <w:pPr>
        <w:jc w:val="both"/>
        <w:rPr>
          <w:b/>
        </w:rPr>
      </w:pPr>
      <w:r w:rsidRPr="00F953C7">
        <w:rPr>
          <w:rFonts w:eastAsiaTheme="minorEastAsia" w:hint="eastAsia"/>
          <w:b/>
          <w:lang w:eastAsia="zh-CN"/>
        </w:rPr>
        <w:t xml:space="preserve">Proposal 2: </w:t>
      </w:r>
      <w:r w:rsidR="009876D7">
        <w:rPr>
          <w:b/>
        </w:rPr>
        <w:t>RAN2 to discuss which option is adopted for the association between concurrent MG and frequency layer with the following options:</w:t>
      </w:r>
    </w:p>
    <w:p w14:paraId="43B4DAFC" w14:textId="77777777" w:rsidR="009876D7" w:rsidRPr="009876D7" w:rsidRDefault="009876D7" w:rsidP="009876D7">
      <w:pPr>
        <w:pStyle w:val="af0"/>
        <w:numPr>
          <w:ilvl w:val="0"/>
          <w:numId w:val="22"/>
        </w:numPr>
        <w:overflowPunct/>
        <w:autoSpaceDE/>
        <w:autoSpaceDN/>
        <w:adjustRightInd/>
        <w:spacing w:after="0"/>
        <w:contextualSpacing w:val="0"/>
        <w:jc w:val="both"/>
        <w:textAlignment w:val="auto"/>
        <w:rPr>
          <w:b/>
          <w:bCs/>
        </w:rPr>
      </w:pPr>
      <w:r w:rsidRPr="00D1474E">
        <w:rPr>
          <w:b/>
        </w:rPr>
        <w:t>Alt-2</w:t>
      </w:r>
      <w:r w:rsidRPr="00D1474E">
        <w:t xml:space="preserve">: </w:t>
      </w:r>
      <w:r w:rsidRPr="009876D7">
        <w:rPr>
          <w:b/>
          <w:bCs/>
        </w:rPr>
        <w:t xml:space="preserve">Indicate list of </w:t>
      </w:r>
      <w:proofErr w:type="spellStart"/>
      <w:r w:rsidRPr="009876D7">
        <w:rPr>
          <w:b/>
          <w:bCs/>
          <w:i/>
        </w:rPr>
        <w:t>MeasObjectID</w:t>
      </w:r>
      <w:proofErr w:type="spellEnd"/>
      <w:r w:rsidRPr="009876D7">
        <w:rPr>
          <w:b/>
          <w:bCs/>
        </w:rPr>
        <w:t xml:space="preserve"> or use cases in the associated </w:t>
      </w:r>
      <w:r w:rsidRPr="009876D7">
        <w:rPr>
          <w:rFonts w:eastAsiaTheme="minorEastAsia" w:hint="eastAsia"/>
          <w:b/>
          <w:bCs/>
          <w:lang w:eastAsia="zh-CN"/>
        </w:rPr>
        <w:t xml:space="preserve">concurrent </w:t>
      </w:r>
      <w:r w:rsidRPr="009876D7">
        <w:rPr>
          <w:b/>
          <w:bCs/>
        </w:rPr>
        <w:t>MG configuration</w:t>
      </w:r>
    </w:p>
    <w:p w14:paraId="1BF2FDC7" w14:textId="504E01EB" w:rsidR="00774DF1" w:rsidRPr="009876D7" w:rsidRDefault="009876D7" w:rsidP="005F0BF3">
      <w:pPr>
        <w:pStyle w:val="af0"/>
        <w:numPr>
          <w:ilvl w:val="0"/>
          <w:numId w:val="22"/>
        </w:numPr>
        <w:jc w:val="both"/>
        <w:rPr>
          <w:b/>
        </w:rPr>
      </w:pPr>
      <w:r w:rsidRPr="009876D7">
        <w:rPr>
          <w:b/>
          <w:bCs/>
        </w:rPr>
        <w:t xml:space="preserve">Alt-3: Define a new IE to configure the association between </w:t>
      </w:r>
      <w:r w:rsidR="00DD5B5A" w:rsidRPr="00DD5B5A">
        <w:rPr>
          <w:b/>
          <w:bCs/>
        </w:rPr>
        <w:t>concurrent MG id</w:t>
      </w:r>
      <w:r w:rsidRPr="009876D7">
        <w:rPr>
          <w:b/>
          <w:bCs/>
        </w:rPr>
        <w:t xml:space="preserve"> and </w:t>
      </w:r>
      <w:r w:rsidR="00DD5B5A" w:rsidRPr="009876D7">
        <w:rPr>
          <w:b/>
          <w:bCs/>
        </w:rPr>
        <w:t xml:space="preserve">list of </w:t>
      </w:r>
      <w:proofErr w:type="spellStart"/>
      <w:r w:rsidR="00DD5B5A" w:rsidRPr="009876D7">
        <w:rPr>
          <w:b/>
          <w:bCs/>
          <w:i/>
        </w:rPr>
        <w:t>MeasObjectID</w:t>
      </w:r>
      <w:proofErr w:type="spellEnd"/>
      <w:r w:rsidR="00DD5B5A" w:rsidRPr="009876D7">
        <w:rPr>
          <w:b/>
          <w:bCs/>
        </w:rPr>
        <w:t xml:space="preserve"> or use cases</w:t>
      </w:r>
      <w:r w:rsidRPr="009876D7">
        <w:rPr>
          <w:b/>
          <w:bCs/>
        </w:rPr>
        <w:t xml:space="preserve"> in IE </w:t>
      </w:r>
      <w:proofErr w:type="spellStart"/>
      <w:r w:rsidRPr="009876D7">
        <w:rPr>
          <w:b/>
          <w:bCs/>
          <w:i/>
          <w:iCs/>
        </w:rPr>
        <w:t>MeasConfig</w:t>
      </w:r>
      <w:proofErr w:type="spellEnd"/>
      <w:r w:rsidRPr="009876D7">
        <w:rPr>
          <w:b/>
          <w:bCs/>
        </w:rPr>
        <w:t>.</w:t>
      </w:r>
    </w:p>
    <w:p w14:paraId="3005C5B5" w14:textId="08D014A3" w:rsidR="00091FD1" w:rsidRDefault="00893AE6" w:rsidP="00D1474E">
      <w:pPr>
        <w:pStyle w:val="20"/>
        <w:numPr>
          <w:ilvl w:val="0"/>
          <w:numId w:val="11"/>
        </w:numPr>
        <w:ind w:left="567" w:hanging="567"/>
        <w:rPr>
          <w:rFonts w:ascii="Arial" w:eastAsiaTheme="minorEastAsia" w:hAnsi="Arial"/>
          <w:sz w:val="22"/>
          <w:szCs w:val="22"/>
        </w:rPr>
      </w:pPr>
      <w:r>
        <w:rPr>
          <w:rFonts w:ascii="Arial" w:eastAsiaTheme="minorEastAsia" w:hAnsi="Arial"/>
          <w:sz w:val="22"/>
          <w:szCs w:val="22"/>
        </w:rPr>
        <w:t>Concurrent MG in MR-DC</w:t>
      </w:r>
    </w:p>
    <w:p w14:paraId="22FC9439" w14:textId="53313392" w:rsidR="00F953C7" w:rsidRDefault="00F953C7" w:rsidP="00F953C7">
      <w:pPr>
        <w:spacing w:after="120"/>
        <w:jc w:val="both"/>
        <w:rPr>
          <w:rFonts w:eastAsiaTheme="minorEastAsia"/>
          <w:noProof/>
          <w:szCs w:val="20"/>
          <w:lang w:eastAsia="zh-CN"/>
        </w:rPr>
      </w:pPr>
      <w:r>
        <w:rPr>
          <w:rFonts w:eastAsiaTheme="minorEastAsia" w:hint="eastAsia"/>
          <w:noProof/>
          <w:szCs w:val="20"/>
          <w:lang w:eastAsia="zh-CN"/>
        </w:rPr>
        <w:t>Acco</w:t>
      </w:r>
      <w:r>
        <w:rPr>
          <w:rFonts w:eastAsiaTheme="minorEastAsia"/>
          <w:noProof/>
          <w:szCs w:val="20"/>
          <w:lang w:eastAsia="zh-CN"/>
        </w:rPr>
        <w:t xml:space="preserve">rding to </w:t>
      </w:r>
      <w:r>
        <w:rPr>
          <w:rFonts w:eastAsiaTheme="minorEastAsia" w:hint="eastAsia"/>
          <w:noProof/>
          <w:szCs w:val="20"/>
          <w:lang w:eastAsia="zh-CN"/>
        </w:rPr>
        <w:t xml:space="preserve">the following note in </w:t>
      </w:r>
      <w:r>
        <w:rPr>
          <w:rFonts w:eastAsiaTheme="minorEastAsia"/>
          <w:noProof/>
          <w:szCs w:val="20"/>
          <w:lang w:eastAsia="zh-CN"/>
        </w:rPr>
        <w:t>[</w:t>
      </w:r>
      <w:r>
        <w:rPr>
          <w:rFonts w:eastAsiaTheme="minorEastAsia" w:hint="eastAsia"/>
          <w:noProof/>
          <w:szCs w:val="20"/>
          <w:lang w:eastAsia="zh-CN"/>
        </w:rPr>
        <w:t>3</w:t>
      </w:r>
      <w:r>
        <w:rPr>
          <w:rFonts w:eastAsiaTheme="minorEastAsia"/>
          <w:noProof/>
          <w:szCs w:val="20"/>
          <w:lang w:eastAsia="zh-CN"/>
        </w:rPr>
        <w:t xml:space="preserve">], </w:t>
      </w:r>
      <w:r w:rsidR="008471D7">
        <w:rPr>
          <w:rFonts w:eastAsiaTheme="minorEastAsia" w:hint="eastAsia"/>
          <w:noProof/>
          <w:szCs w:val="20"/>
          <w:lang w:eastAsia="zh-CN"/>
        </w:rPr>
        <w:t>the scenarios of e</w:t>
      </w:r>
      <w:r>
        <w:rPr>
          <w:rFonts w:eastAsiaTheme="minorEastAsia"/>
          <w:noProof/>
          <w:szCs w:val="20"/>
          <w:lang w:eastAsia="zh-CN"/>
        </w:rPr>
        <w:t xml:space="preserve">MG also </w:t>
      </w:r>
      <w:r w:rsidR="008471D7">
        <w:rPr>
          <w:rFonts w:eastAsiaTheme="minorEastAsia" w:hint="eastAsia"/>
          <w:noProof/>
          <w:szCs w:val="20"/>
          <w:lang w:eastAsia="zh-CN"/>
        </w:rPr>
        <w:t xml:space="preserve">include </w:t>
      </w:r>
      <w:r>
        <w:rPr>
          <w:rFonts w:eastAsiaTheme="minorEastAsia"/>
          <w:noProof/>
          <w:szCs w:val="20"/>
          <w:lang w:eastAsia="zh-CN"/>
        </w:rPr>
        <w:t>MR-DC scenarios.</w:t>
      </w:r>
    </w:p>
    <w:tbl>
      <w:tblPr>
        <w:tblStyle w:val="a8"/>
        <w:tblW w:w="0" w:type="auto"/>
        <w:tblInd w:w="108" w:type="dxa"/>
        <w:tblLook w:val="04A0" w:firstRow="1" w:lastRow="0" w:firstColumn="1" w:lastColumn="0" w:noHBand="0" w:noVBand="1"/>
      </w:tblPr>
      <w:tblGrid>
        <w:gridCol w:w="8516"/>
      </w:tblGrid>
      <w:tr w:rsidR="00F953C7" w14:paraId="7B8B2A35" w14:textId="77777777" w:rsidTr="00066060">
        <w:tc>
          <w:tcPr>
            <w:tcW w:w="8516" w:type="dxa"/>
          </w:tcPr>
          <w:p w14:paraId="4ECF17C3" w14:textId="77777777" w:rsidR="00F953C7" w:rsidRDefault="00F953C7" w:rsidP="00AB1C52">
            <w:pPr>
              <w:pStyle w:val="af1"/>
              <w:spacing w:before="0" w:beforeAutospacing="0" w:after="120" w:afterAutospacing="0"/>
              <w:rPr>
                <w:sz w:val="20"/>
                <w:szCs w:val="20"/>
              </w:rPr>
            </w:pPr>
            <w:r>
              <w:rPr>
                <w:sz w:val="20"/>
                <w:szCs w:val="20"/>
              </w:rPr>
              <w:t>Notes:</w:t>
            </w:r>
          </w:p>
          <w:p w14:paraId="79CF717F" w14:textId="77777777" w:rsidR="00F953C7" w:rsidRPr="00771136" w:rsidRDefault="00F953C7" w:rsidP="00AB1C52">
            <w:pPr>
              <w:pStyle w:val="af1"/>
              <w:numPr>
                <w:ilvl w:val="0"/>
                <w:numId w:val="20"/>
              </w:numPr>
              <w:spacing w:before="0" w:beforeAutospacing="0" w:after="120" w:afterAutospacing="0"/>
              <w:rPr>
                <w:sz w:val="20"/>
                <w:szCs w:val="20"/>
              </w:rPr>
            </w:pPr>
            <w:proofErr w:type="gramStart"/>
            <w:r w:rsidRPr="00771136">
              <w:rPr>
                <w:sz w:val="20"/>
                <w:szCs w:val="20"/>
              </w:rPr>
              <w:t>The joint requirements for objectives (1), (2) and (3)</w:t>
            </w:r>
            <w:proofErr w:type="gramEnd"/>
            <w:r w:rsidRPr="00771136">
              <w:rPr>
                <w:sz w:val="20"/>
                <w:szCs w:val="20"/>
              </w:rPr>
              <w:t xml:space="preserve"> can be discussed in the WI stage after stabilizing individual requirements</w:t>
            </w:r>
            <w:r>
              <w:rPr>
                <w:sz w:val="20"/>
                <w:szCs w:val="20"/>
              </w:rPr>
              <w:t>.</w:t>
            </w:r>
          </w:p>
          <w:p w14:paraId="2642174A" w14:textId="77777777" w:rsidR="00F953C7" w:rsidRPr="00771136" w:rsidRDefault="00F953C7" w:rsidP="00AB1C52">
            <w:pPr>
              <w:pStyle w:val="af1"/>
              <w:numPr>
                <w:ilvl w:val="0"/>
                <w:numId w:val="20"/>
              </w:numPr>
              <w:spacing w:before="0" w:beforeAutospacing="0" w:after="120" w:afterAutospacing="0"/>
              <w:rPr>
                <w:sz w:val="20"/>
                <w:szCs w:val="20"/>
              </w:rPr>
            </w:pPr>
            <w:r w:rsidRPr="00771136">
              <w:rPr>
                <w:sz w:val="20"/>
                <w:szCs w:val="20"/>
              </w:rPr>
              <w:t xml:space="preserve">The work on all objectives should consider UEs in RRC CONNECTED mode only. </w:t>
            </w:r>
          </w:p>
          <w:p w14:paraId="508438FD" w14:textId="77777777" w:rsidR="00F953C7" w:rsidRPr="006D74E3" w:rsidRDefault="00F953C7" w:rsidP="00AB1C52">
            <w:pPr>
              <w:pStyle w:val="af1"/>
              <w:numPr>
                <w:ilvl w:val="0"/>
                <w:numId w:val="20"/>
              </w:numPr>
              <w:spacing w:before="0" w:beforeAutospacing="0" w:after="120" w:afterAutospacing="0"/>
              <w:rPr>
                <w:sz w:val="20"/>
                <w:szCs w:val="20"/>
              </w:rPr>
            </w:pPr>
            <w:r w:rsidRPr="006D74E3">
              <w:rPr>
                <w:sz w:val="20"/>
                <w:szCs w:val="20"/>
                <w:highlight w:val="yellow"/>
              </w:rPr>
              <w:t>The work includes EN-DC, NE-DC, NR-NR DC and standalone operations and includes both per-FR MG capable UE and per-UE MG capable UE.</w:t>
            </w:r>
          </w:p>
        </w:tc>
      </w:tr>
    </w:tbl>
    <w:p w14:paraId="23F7C8EA" w14:textId="255D0DA2" w:rsidR="00484C36" w:rsidRDefault="008471D7" w:rsidP="00FF55D6">
      <w:pPr>
        <w:spacing w:after="120"/>
        <w:jc w:val="both"/>
        <w:rPr>
          <w:rFonts w:eastAsiaTheme="minorEastAsia"/>
          <w:bCs/>
          <w:lang w:eastAsia="zh-CN"/>
        </w:rPr>
      </w:pPr>
      <w:r>
        <w:rPr>
          <w:rFonts w:eastAsiaTheme="minorEastAsia"/>
          <w:bCs/>
          <w:noProof/>
          <w:lang w:eastAsia="zh-CN"/>
        </w:rPr>
        <w:t>C</w:t>
      </w:r>
      <w:r>
        <w:rPr>
          <w:rFonts w:eastAsiaTheme="minorEastAsia" w:hint="eastAsia"/>
          <w:bCs/>
          <w:noProof/>
          <w:lang w:eastAsia="zh-CN"/>
        </w:rPr>
        <w:t>oncurrent MGs a</w:t>
      </w:r>
      <w:r w:rsidRPr="00C273B4">
        <w:rPr>
          <w:bCs/>
          <w:lang w:eastAsia="zh-CN"/>
        </w:rPr>
        <w:t>re multiple measurement gaps configured by RRC message</w:t>
      </w:r>
      <w:r>
        <w:rPr>
          <w:rFonts w:eastAsiaTheme="minorEastAsia" w:hint="eastAsia"/>
          <w:bCs/>
          <w:lang w:eastAsia="zh-CN"/>
        </w:rPr>
        <w:t xml:space="preserve">. In MR-DC, it is more possible to have more measurement objects with different requirements which require concurrent MGs to </w:t>
      </w:r>
      <w:r w:rsidRPr="007204ED">
        <w:rPr>
          <w:rFonts w:eastAsiaTheme="minorEastAsia" w:hint="eastAsia"/>
          <w:bCs/>
          <w:lang w:eastAsia="zh-CN"/>
        </w:rPr>
        <w:t>provide flexible and efficient measurement gaps.</w:t>
      </w:r>
      <w:r>
        <w:rPr>
          <w:rFonts w:eastAsiaTheme="minorEastAsia" w:hint="eastAsia"/>
          <w:bCs/>
          <w:lang w:eastAsia="zh-CN"/>
        </w:rPr>
        <w:t xml:space="preserve"> Hence, we propose:</w:t>
      </w:r>
    </w:p>
    <w:p w14:paraId="05804829" w14:textId="2F015365" w:rsidR="008471D7" w:rsidRPr="008471D7" w:rsidRDefault="008471D7" w:rsidP="00FF55D6">
      <w:pPr>
        <w:spacing w:after="120"/>
        <w:jc w:val="both"/>
        <w:rPr>
          <w:rFonts w:eastAsiaTheme="minorEastAsia"/>
          <w:bCs/>
          <w:noProof/>
          <w:lang w:eastAsia="zh-CN"/>
        </w:rPr>
      </w:pPr>
      <w:r w:rsidRPr="008471D7">
        <w:rPr>
          <w:rFonts w:eastAsiaTheme="minorEastAsia" w:hint="eastAsia"/>
          <w:b/>
          <w:bCs/>
          <w:lang w:eastAsia="zh-CN"/>
        </w:rPr>
        <w:t>Proposal 3:</w:t>
      </w:r>
      <w:r w:rsidRPr="008471D7">
        <w:rPr>
          <w:rFonts w:eastAsiaTheme="minorEastAsia" w:hint="eastAsia"/>
          <w:b/>
          <w:bCs/>
          <w:noProof/>
          <w:szCs w:val="20"/>
          <w:lang w:eastAsia="zh-CN"/>
        </w:rPr>
        <w:t xml:space="preserve"> </w:t>
      </w:r>
      <w:r>
        <w:rPr>
          <w:rFonts w:eastAsiaTheme="minorEastAsia" w:hint="eastAsia"/>
          <w:b/>
          <w:bCs/>
          <w:noProof/>
          <w:szCs w:val="20"/>
          <w:lang w:eastAsia="zh-CN"/>
        </w:rPr>
        <w:t>C</w:t>
      </w:r>
      <w:r w:rsidRPr="007930BE">
        <w:rPr>
          <w:rFonts w:eastAsiaTheme="minorEastAsia"/>
          <w:b/>
          <w:bCs/>
          <w:noProof/>
          <w:szCs w:val="20"/>
          <w:lang w:eastAsia="zh-CN"/>
        </w:rPr>
        <w:t>ocurrent MG also applied to MR-DC scenarios.</w:t>
      </w:r>
    </w:p>
    <w:p w14:paraId="5822E8A4" w14:textId="2C344460" w:rsidR="008471D7" w:rsidRPr="008471D7" w:rsidRDefault="008471D7" w:rsidP="008471D7">
      <w:pPr>
        <w:spacing w:after="120"/>
        <w:jc w:val="both"/>
        <w:rPr>
          <w:rFonts w:eastAsiaTheme="minorEastAsia"/>
          <w:noProof/>
          <w:u w:val="single"/>
          <w:lang w:eastAsia="zh-CN"/>
        </w:rPr>
      </w:pPr>
      <w:r w:rsidRPr="008471D7">
        <w:rPr>
          <w:rFonts w:eastAsiaTheme="minorEastAsia"/>
          <w:noProof/>
          <w:u w:val="single"/>
          <w:lang w:eastAsia="zh-CN"/>
        </w:rPr>
        <w:t xml:space="preserve">Which node </w:t>
      </w:r>
      <w:r>
        <w:rPr>
          <w:rFonts w:eastAsiaTheme="minorEastAsia" w:hint="eastAsia"/>
          <w:noProof/>
          <w:u w:val="single"/>
          <w:lang w:eastAsia="zh-CN"/>
        </w:rPr>
        <w:t>to decide</w:t>
      </w:r>
      <w:r w:rsidRPr="008471D7">
        <w:rPr>
          <w:rFonts w:eastAsiaTheme="minorEastAsia"/>
          <w:noProof/>
          <w:u w:val="single"/>
          <w:lang w:eastAsia="zh-CN"/>
        </w:rPr>
        <w:t xml:space="preserve"> cocurrent MG configuration</w:t>
      </w:r>
      <w:r>
        <w:rPr>
          <w:rFonts w:eastAsiaTheme="minorEastAsia" w:hint="eastAsia"/>
          <w:noProof/>
          <w:u w:val="single"/>
          <w:lang w:eastAsia="zh-CN"/>
        </w:rPr>
        <w:t>:</w:t>
      </w:r>
    </w:p>
    <w:p w14:paraId="4E43B651" w14:textId="77777777" w:rsidR="008471D7" w:rsidRPr="007930BE" w:rsidRDefault="008471D7" w:rsidP="008471D7">
      <w:pPr>
        <w:pStyle w:val="af0"/>
        <w:numPr>
          <w:ilvl w:val="0"/>
          <w:numId w:val="18"/>
        </w:numPr>
        <w:spacing w:after="120"/>
        <w:jc w:val="both"/>
        <w:rPr>
          <w:rFonts w:eastAsiaTheme="minorEastAsia"/>
          <w:noProof/>
          <w:lang w:eastAsia="zh-CN"/>
        </w:rPr>
      </w:pPr>
      <w:r w:rsidRPr="007930BE">
        <w:rPr>
          <w:rFonts w:eastAsiaTheme="minorEastAsia" w:hint="eastAsia"/>
          <w:noProof/>
          <w:lang w:eastAsia="zh-CN"/>
        </w:rPr>
        <w:t>Al</w:t>
      </w:r>
      <w:r w:rsidRPr="007930BE">
        <w:rPr>
          <w:rFonts w:eastAsiaTheme="minorEastAsia"/>
          <w:noProof/>
          <w:lang w:eastAsia="zh-CN"/>
        </w:rPr>
        <w:t>t1: Follow the same framework for MG configuration in MR-DC scenarios</w:t>
      </w:r>
    </w:p>
    <w:p w14:paraId="16B619FE" w14:textId="77777777" w:rsidR="008471D7" w:rsidRDefault="008471D7" w:rsidP="008471D7">
      <w:pPr>
        <w:spacing w:after="120"/>
        <w:jc w:val="both"/>
        <w:rPr>
          <w:rFonts w:eastAsiaTheme="minorEastAsia"/>
          <w:noProof/>
          <w:lang w:eastAsia="zh-CN"/>
        </w:rPr>
      </w:pPr>
      <w:r>
        <w:rPr>
          <w:rFonts w:eastAsiaTheme="minorEastAsia"/>
          <w:noProof/>
          <w:lang w:eastAsia="zh-CN"/>
        </w:rPr>
        <w:t>In NE-DC and NR-DC, MN decides per UE concurrent MG, FR1 concurrent MG and FR2 concurrent MG.</w:t>
      </w:r>
    </w:p>
    <w:p w14:paraId="630FF392" w14:textId="77777777" w:rsidR="008471D7" w:rsidRDefault="008471D7" w:rsidP="008471D7">
      <w:pPr>
        <w:spacing w:after="120"/>
        <w:jc w:val="both"/>
        <w:rPr>
          <w:rFonts w:eastAsiaTheme="minorEastAsia"/>
          <w:noProof/>
          <w:lang w:eastAsia="zh-CN"/>
        </w:rPr>
      </w:pPr>
      <w:r>
        <w:rPr>
          <w:rFonts w:eastAsiaTheme="minorEastAsia" w:hint="eastAsia"/>
          <w:noProof/>
          <w:lang w:eastAsia="zh-CN"/>
        </w:rPr>
        <w:t>I</w:t>
      </w:r>
      <w:r>
        <w:rPr>
          <w:rFonts w:eastAsiaTheme="minorEastAsia"/>
          <w:noProof/>
          <w:lang w:eastAsia="zh-CN"/>
        </w:rPr>
        <w:t>n (NG)EN-DC, MN decides per UE concurrent MG, FR1 concurrent MG while SN decides FR2 concurrent MG.</w:t>
      </w:r>
    </w:p>
    <w:p w14:paraId="7600211F" w14:textId="77777777" w:rsidR="008471D7" w:rsidRDefault="008471D7" w:rsidP="008471D7">
      <w:pPr>
        <w:pStyle w:val="af0"/>
        <w:numPr>
          <w:ilvl w:val="0"/>
          <w:numId w:val="18"/>
        </w:numPr>
        <w:spacing w:after="120"/>
        <w:jc w:val="both"/>
        <w:rPr>
          <w:rFonts w:eastAsiaTheme="minorEastAsia"/>
          <w:noProof/>
          <w:lang w:eastAsia="zh-CN"/>
        </w:rPr>
      </w:pPr>
      <w:r>
        <w:rPr>
          <w:rFonts w:eastAsiaTheme="minorEastAsia" w:hint="eastAsia"/>
          <w:noProof/>
          <w:lang w:eastAsia="zh-CN"/>
        </w:rPr>
        <w:t>A</w:t>
      </w:r>
      <w:r>
        <w:rPr>
          <w:rFonts w:eastAsiaTheme="minorEastAsia"/>
          <w:noProof/>
          <w:lang w:eastAsia="zh-CN"/>
        </w:rPr>
        <w:t>lt2: If one current MG is applicable to only measurement objects in SN, SN decides the concurrent MG. Otherwise, MN decides concurrent MG.</w:t>
      </w:r>
    </w:p>
    <w:p w14:paraId="7E03907A" w14:textId="77777777" w:rsidR="008471D7" w:rsidRDefault="008471D7" w:rsidP="008471D7">
      <w:pPr>
        <w:spacing w:after="120"/>
        <w:jc w:val="both"/>
        <w:rPr>
          <w:rFonts w:eastAsiaTheme="minorEastAsia"/>
          <w:noProof/>
          <w:lang w:eastAsia="zh-CN"/>
        </w:rPr>
      </w:pPr>
      <w:r>
        <w:rPr>
          <w:rFonts w:eastAsiaTheme="minorEastAsia" w:hint="eastAsia"/>
          <w:noProof/>
          <w:lang w:eastAsia="zh-CN"/>
        </w:rPr>
        <w:t>A</w:t>
      </w:r>
      <w:r>
        <w:rPr>
          <w:rFonts w:eastAsiaTheme="minorEastAsia"/>
          <w:noProof/>
          <w:lang w:eastAsia="zh-CN"/>
        </w:rPr>
        <w:t>lt2 introduces additional complexity. For example, we need to discuss how the handle the concurrent MG configurations if both MN and SN decide to configure concurrent MG with the same type</w:t>
      </w:r>
      <w:r>
        <w:rPr>
          <w:rFonts w:eastAsiaTheme="minorEastAsia" w:hint="eastAsia"/>
          <w:noProof/>
          <w:lang w:eastAsia="zh-CN"/>
        </w:rPr>
        <w:t xml:space="preserve"> simultaneously</w:t>
      </w:r>
      <w:r>
        <w:rPr>
          <w:rFonts w:eastAsiaTheme="minorEastAsia"/>
          <w:noProof/>
          <w:lang w:eastAsia="zh-CN"/>
        </w:rPr>
        <w:t>.</w:t>
      </w:r>
    </w:p>
    <w:p w14:paraId="69CAA003" w14:textId="77777777" w:rsidR="008471D7" w:rsidRDefault="008471D7" w:rsidP="008471D7">
      <w:pPr>
        <w:spacing w:after="120"/>
        <w:jc w:val="both"/>
        <w:rPr>
          <w:rFonts w:eastAsiaTheme="minorEastAsia"/>
          <w:noProof/>
          <w:lang w:eastAsia="zh-CN"/>
        </w:rPr>
      </w:pPr>
      <w:r>
        <w:rPr>
          <w:rFonts w:eastAsiaTheme="minorEastAsia" w:hint="eastAsia"/>
          <w:noProof/>
          <w:lang w:eastAsia="zh-CN"/>
        </w:rPr>
        <w:lastRenderedPageBreak/>
        <w:t>Al</w:t>
      </w:r>
      <w:r>
        <w:rPr>
          <w:rFonts w:eastAsiaTheme="minorEastAsia"/>
          <w:noProof/>
          <w:lang w:eastAsia="zh-CN"/>
        </w:rPr>
        <w:t>t1 is preferred.</w:t>
      </w:r>
    </w:p>
    <w:p w14:paraId="1D69917F" w14:textId="049760A6" w:rsidR="008471D7" w:rsidRPr="002D3F93" w:rsidRDefault="008471D7" w:rsidP="008471D7">
      <w:pPr>
        <w:spacing w:after="120"/>
        <w:jc w:val="both"/>
        <w:rPr>
          <w:rFonts w:eastAsiaTheme="minorEastAsia"/>
          <w:b/>
          <w:bCs/>
          <w:noProof/>
          <w:lang w:eastAsia="zh-CN"/>
        </w:rPr>
      </w:pPr>
      <w:r w:rsidRPr="002D3F93">
        <w:rPr>
          <w:rFonts w:eastAsiaTheme="minorEastAsia" w:hint="eastAsia"/>
          <w:b/>
          <w:bCs/>
          <w:noProof/>
          <w:lang w:eastAsia="zh-CN"/>
        </w:rPr>
        <w:t>P</w:t>
      </w:r>
      <w:r w:rsidRPr="002D3F93">
        <w:rPr>
          <w:rFonts w:eastAsiaTheme="minorEastAsia"/>
          <w:b/>
          <w:bCs/>
          <w:noProof/>
          <w:lang w:eastAsia="zh-CN"/>
        </w:rPr>
        <w:t xml:space="preserve">roposal </w:t>
      </w:r>
      <w:r>
        <w:rPr>
          <w:rFonts w:eastAsiaTheme="minorEastAsia" w:hint="eastAsia"/>
          <w:b/>
          <w:bCs/>
          <w:noProof/>
          <w:lang w:eastAsia="zh-CN"/>
        </w:rPr>
        <w:t>4</w:t>
      </w:r>
      <w:r w:rsidRPr="002D3F93">
        <w:rPr>
          <w:rFonts w:eastAsiaTheme="minorEastAsia"/>
          <w:b/>
          <w:bCs/>
          <w:noProof/>
          <w:lang w:eastAsia="zh-CN"/>
        </w:rPr>
        <w:t xml:space="preserve">: </w:t>
      </w:r>
      <w:r>
        <w:rPr>
          <w:rFonts w:eastAsiaTheme="minorEastAsia" w:hint="eastAsia"/>
          <w:b/>
          <w:bCs/>
          <w:noProof/>
          <w:lang w:eastAsia="zh-CN"/>
        </w:rPr>
        <w:t>For concurrent MG in MR-DC scenarios, f</w:t>
      </w:r>
      <w:r w:rsidRPr="002D3F93">
        <w:rPr>
          <w:rFonts w:eastAsiaTheme="minorEastAsia"/>
          <w:b/>
          <w:bCs/>
          <w:noProof/>
          <w:lang w:eastAsia="zh-CN"/>
        </w:rPr>
        <w:t>ollow the same framework for MG configuration in MR-DC scenarios</w:t>
      </w:r>
      <w:r>
        <w:rPr>
          <w:rFonts w:eastAsiaTheme="minorEastAsia" w:hint="eastAsia"/>
          <w:b/>
          <w:bCs/>
          <w:noProof/>
          <w:lang w:eastAsia="zh-CN"/>
        </w:rPr>
        <w:t xml:space="preserve"> in Rel-15</w:t>
      </w:r>
      <w:r w:rsidRPr="002D3F93">
        <w:rPr>
          <w:rFonts w:eastAsiaTheme="minorEastAsia"/>
          <w:b/>
          <w:bCs/>
          <w:noProof/>
          <w:lang w:eastAsia="zh-CN"/>
        </w:rPr>
        <w:t>, i.e.:</w:t>
      </w:r>
    </w:p>
    <w:p w14:paraId="75FF7905" w14:textId="433E18CE" w:rsidR="008471D7" w:rsidRPr="002D3F93" w:rsidRDefault="008471D7" w:rsidP="008471D7">
      <w:pPr>
        <w:pStyle w:val="af0"/>
        <w:numPr>
          <w:ilvl w:val="0"/>
          <w:numId w:val="14"/>
        </w:numPr>
        <w:spacing w:after="120"/>
        <w:jc w:val="both"/>
        <w:rPr>
          <w:rFonts w:eastAsiaTheme="minorEastAsia"/>
          <w:b/>
          <w:bCs/>
          <w:noProof/>
          <w:lang w:eastAsia="zh-CN"/>
        </w:rPr>
      </w:pPr>
      <w:r w:rsidRPr="002D3F93">
        <w:rPr>
          <w:rFonts w:eastAsiaTheme="minorEastAsia"/>
          <w:b/>
          <w:bCs/>
          <w:noProof/>
          <w:lang w:eastAsia="zh-CN"/>
        </w:rPr>
        <w:t xml:space="preserve">In NE-DC and NR-DC, MN decides per UE concurrent MG, </w:t>
      </w:r>
      <w:r w:rsidR="00020C1B">
        <w:rPr>
          <w:rFonts w:eastAsiaTheme="minorEastAsia" w:hint="eastAsia"/>
          <w:b/>
          <w:bCs/>
          <w:noProof/>
          <w:lang w:eastAsia="zh-CN"/>
        </w:rPr>
        <w:t xml:space="preserve">per </w:t>
      </w:r>
      <w:r w:rsidRPr="002D3F93">
        <w:rPr>
          <w:rFonts w:eastAsiaTheme="minorEastAsia"/>
          <w:b/>
          <w:bCs/>
          <w:noProof/>
          <w:lang w:eastAsia="zh-CN"/>
        </w:rPr>
        <w:t xml:space="preserve">FR1 concurrent MG and </w:t>
      </w:r>
      <w:r w:rsidR="00020C1B">
        <w:rPr>
          <w:rFonts w:eastAsiaTheme="minorEastAsia" w:hint="eastAsia"/>
          <w:b/>
          <w:bCs/>
          <w:noProof/>
          <w:lang w:eastAsia="zh-CN"/>
        </w:rPr>
        <w:t xml:space="preserve">per </w:t>
      </w:r>
      <w:r w:rsidRPr="002D3F93">
        <w:rPr>
          <w:rFonts w:eastAsiaTheme="minorEastAsia"/>
          <w:b/>
          <w:bCs/>
          <w:noProof/>
          <w:lang w:eastAsia="zh-CN"/>
        </w:rPr>
        <w:t>FR2 concurrent MG.</w:t>
      </w:r>
    </w:p>
    <w:p w14:paraId="48C3EDF2" w14:textId="23DEAEC4" w:rsidR="006234C0" w:rsidRPr="008471D7" w:rsidRDefault="008471D7" w:rsidP="008471D7">
      <w:pPr>
        <w:pStyle w:val="af0"/>
        <w:numPr>
          <w:ilvl w:val="0"/>
          <w:numId w:val="14"/>
        </w:numPr>
        <w:spacing w:after="120"/>
        <w:jc w:val="both"/>
        <w:rPr>
          <w:rFonts w:eastAsiaTheme="minorEastAsia"/>
          <w:b/>
          <w:bCs/>
          <w:noProof/>
          <w:lang w:eastAsia="zh-CN"/>
        </w:rPr>
      </w:pPr>
      <w:r w:rsidRPr="002D3F93">
        <w:rPr>
          <w:rFonts w:eastAsiaTheme="minorEastAsia" w:hint="eastAsia"/>
          <w:b/>
          <w:bCs/>
          <w:noProof/>
          <w:lang w:eastAsia="zh-CN"/>
        </w:rPr>
        <w:t>I</w:t>
      </w:r>
      <w:r w:rsidRPr="002D3F93">
        <w:rPr>
          <w:rFonts w:eastAsiaTheme="minorEastAsia"/>
          <w:b/>
          <w:bCs/>
          <w:noProof/>
          <w:lang w:eastAsia="zh-CN"/>
        </w:rPr>
        <w:t xml:space="preserve">n (NG)EN-DC, MN decides per UE concurrent MG, </w:t>
      </w:r>
      <w:r w:rsidR="00020C1B">
        <w:rPr>
          <w:rFonts w:eastAsiaTheme="minorEastAsia" w:hint="eastAsia"/>
          <w:b/>
          <w:bCs/>
          <w:noProof/>
          <w:lang w:eastAsia="zh-CN"/>
        </w:rPr>
        <w:t xml:space="preserve">per </w:t>
      </w:r>
      <w:r w:rsidRPr="002D3F93">
        <w:rPr>
          <w:rFonts w:eastAsiaTheme="minorEastAsia"/>
          <w:b/>
          <w:bCs/>
          <w:noProof/>
          <w:lang w:eastAsia="zh-CN"/>
        </w:rPr>
        <w:t xml:space="preserve">FR1 concurrent MG while SN decides </w:t>
      </w:r>
      <w:r w:rsidR="00020C1B">
        <w:rPr>
          <w:rFonts w:eastAsiaTheme="minorEastAsia" w:hint="eastAsia"/>
          <w:b/>
          <w:bCs/>
          <w:noProof/>
          <w:lang w:eastAsia="zh-CN"/>
        </w:rPr>
        <w:t xml:space="preserve">per </w:t>
      </w:r>
      <w:r w:rsidRPr="002D3F93">
        <w:rPr>
          <w:rFonts w:eastAsiaTheme="minorEastAsia"/>
          <w:b/>
          <w:bCs/>
          <w:noProof/>
          <w:lang w:eastAsia="zh-CN"/>
        </w:rPr>
        <w:t>FR2 concurrent MG.</w:t>
      </w:r>
    </w:p>
    <w:p w14:paraId="703EAB75" w14:textId="30123FC4" w:rsidR="00FF55D6" w:rsidRPr="009876D7" w:rsidRDefault="009876D7" w:rsidP="00FF55D6">
      <w:pPr>
        <w:pStyle w:val="a1"/>
        <w:rPr>
          <w:rFonts w:eastAsiaTheme="minorEastAsia"/>
          <w:u w:val="single"/>
          <w:lang w:eastAsia="zh-CN"/>
        </w:rPr>
      </w:pPr>
      <w:r w:rsidRPr="009876D7">
        <w:rPr>
          <w:rFonts w:eastAsiaTheme="minorEastAsia" w:hint="eastAsia"/>
          <w:u w:val="single"/>
          <w:lang w:eastAsia="zh-CN"/>
        </w:rPr>
        <w:t>H</w:t>
      </w:r>
      <w:r w:rsidRPr="009876D7">
        <w:rPr>
          <w:rFonts w:eastAsiaTheme="minorEastAsia"/>
          <w:u w:val="single"/>
          <w:lang w:eastAsia="zh-CN"/>
        </w:rPr>
        <w:t>ow to configure the association between concurrent MG and MOs configured by SN:</w:t>
      </w:r>
    </w:p>
    <w:p w14:paraId="472505A3" w14:textId="48E0862E" w:rsidR="009876D7" w:rsidRDefault="009876D7" w:rsidP="00FF55D6">
      <w:pPr>
        <w:pStyle w:val="a1"/>
        <w:rPr>
          <w:rFonts w:eastAsiaTheme="minorEastAsia"/>
          <w:lang w:eastAsia="zh-CN"/>
        </w:rPr>
      </w:pPr>
      <w:r>
        <w:rPr>
          <w:rFonts w:eastAsiaTheme="minorEastAsia" w:hint="eastAsia"/>
          <w:lang w:eastAsia="zh-CN"/>
        </w:rPr>
        <w:t>I</w:t>
      </w:r>
      <w:r>
        <w:rPr>
          <w:rFonts w:eastAsiaTheme="minorEastAsia"/>
          <w:lang w:eastAsia="zh-CN"/>
        </w:rPr>
        <w:t xml:space="preserve">f proposal 4 is agreed, in NE-DC and NR-DC, the MN decides concurrent MGs. </w:t>
      </w:r>
      <w:r w:rsidR="00DD5B5A">
        <w:rPr>
          <w:rFonts w:eastAsiaTheme="minorEastAsia"/>
          <w:lang w:eastAsia="zh-CN"/>
        </w:rPr>
        <w:t>Currently the MN doesn’t know MO ids configured by SN. There are two possible options to configure the association between concurrent MG and MOs configured by SN.</w:t>
      </w:r>
    </w:p>
    <w:p w14:paraId="6888644E" w14:textId="13E8C217" w:rsidR="00DD5B5A" w:rsidRPr="00020C1B" w:rsidRDefault="00DD5B5A" w:rsidP="00FF55D6">
      <w:pPr>
        <w:pStyle w:val="a1"/>
        <w:rPr>
          <w:rFonts w:eastAsiaTheme="minorEastAsia"/>
          <w:u w:val="single"/>
          <w:lang w:eastAsia="zh-CN"/>
        </w:rPr>
      </w:pPr>
      <w:r w:rsidRPr="00020C1B">
        <w:rPr>
          <w:rFonts w:eastAsiaTheme="minorEastAsia"/>
          <w:u w:val="single"/>
          <w:lang w:eastAsia="zh-CN"/>
        </w:rPr>
        <w:t>Option 1: The SN send</w:t>
      </w:r>
      <w:r w:rsidR="004764C5">
        <w:rPr>
          <w:rFonts w:eastAsiaTheme="minorEastAsia" w:hint="eastAsia"/>
          <w:u w:val="single"/>
          <w:lang w:eastAsia="zh-CN"/>
        </w:rPr>
        <w:t>s</w:t>
      </w:r>
      <w:r w:rsidRPr="00020C1B">
        <w:rPr>
          <w:rFonts w:eastAsiaTheme="minorEastAsia"/>
          <w:u w:val="single"/>
          <w:lang w:eastAsia="zh-CN"/>
        </w:rPr>
        <w:t xml:space="preserve"> MO id</w:t>
      </w:r>
      <w:r w:rsidR="000E2E13" w:rsidRPr="00020C1B">
        <w:rPr>
          <w:rFonts w:eastAsiaTheme="minorEastAsia"/>
          <w:u w:val="single"/>
          <w:lang w:eastAsia="zh-CN"/>
        </w:rPr>
        <w:t>s</w:t>
      </w:r>
      <w:r w:rsidRPr="00020C1B">
        <w:rPr>
          <w:rFonts w:eastAsiaTheme="minorEastAsia"/>
          <w:u w:val="single"/>
          <w:lang w:eastAsia="zh-CN"/>
        </w:rPr>
        <w:t xml:space="preserve"> </w:t>
      </w:r>
      <w:r w:rsidR="00103CAB" w:rsidRPr="00020C1B">
        <w:rPr>
          <w:rFonts w:eastAsiaTheme="minorEastAsia"/>
          <w:u w:val="single"/>
          <w:lang w:eastAsia="zh-CN"/>
        </w:rPr>
        <w:t xml:space="preserve">to the MN </w:t>
      </w:r>
      <w:r w:rsidR="000E2E13" w:rsidRPr="00020C1B">
        <w:rPr>
          <w:rFonts w:eastAsiaTheme="minorEastAsia"/>
          <w:u w:val="single"/>
          <w:lang w:eastAsia="zh-CN"/>
        </w:rPr>
        <w:t>when the SN indicates a list of frequencies measured by the UE.</w:t>
      </w:r>
    </w:p>
    <w:p w14:paraId="05DE4E7E" w14:textId="5247680A" w:rsidR="000E2E13" w:rsidRDefault="000E2E13" w:rsidP="00FF55D6">
      <w:pPr>
        <w:pStyle w:val="a1"/>
        <w:rPr>
          <w:rFonts w:eastAsiaTheme="minorEastAsia"/>
          <w:lang w:eastAsia="zh-CN"/>
        </w:rPr>
      </w:pPr>
      <w:r>
        <w:rPr>
          <w:rFonts w:eastAsiaTheme="minorEastAsia" w:hint="eastAsia"/>
          <w:lang w:eastAsia="zh-CN"/>
        </w:rPr>
        <w:t>W</w:t>
      </w:r>
      <w:r>
        <w:rPr>
          <w:rFonts w:eastAsiaTheme="minorEastAsia"/>
          <w:lang w:eastAsia="zh-CN"/>
        </w:rPr>
        <w:t xml:space="preserve">ith the option, the MN can add MO ids configured by SN to the association between </w:t>
      </w:r>
      <w:r w:rsidRPr="000E2E13">
        <w:rPr>
          <w:rFonts w:eastAsiaTheme="minorEastAsia"/>
          <w:lang w:eastAsia="zh-CN"/>
        </w:rPr>
        <w:t>concurrent MG and</w:t>
      </w:r>
      <w:r>
        <w:rPr>
          <w:rFonts w:eastAsiaTheme="minorEastAsia"/>
          <w:lang w:eastAsia="zh-CN"/>
        </w:rPr>
        <w:t xml:space="preserve"> frequency layers. The MN needs further indicate the MO id is configured by SN. Then the UE can obtain the </w:t>
      </w:r>
      <w:r w:rsidRPr="000E2E13">
        <w:rPr>
          <w:rFonts w:eastAsiaTheme="minorEastAsia"/>
          <w:lang w:eastAsia="zh-CN"/>
        </w:rPr>
        <w:t>association between concurrent MG and MOs configured by SN</w:t>
      </w:r>
      <w:r>
        <w:rPr>
          <w:rFonts w:eastAsiaTheme="minorEastAsia"/>
          <w:lang w:eastAsia="zh-CN"/>
        </w:rPr>
        <w:t>.</w:t>
      </w:r>
    </w:p>
    <w:p w14:paraId="0A3DFDC2" w14:textId="636ABB67" w:rsidR="000E2E13" w:rsidRPr="00020C1B" w:rsidRDefault="000E2E13" w:rsidP="00FF55D6">
      <w:pPr>
        <w:pStyle w:val="a1"/>
        <w:rPr>
          <w:rFonts w:eastAsiaTheme="minorEastAsia"/>
          <w:u w:val="single"/>
          <w:lang w:eastAsia="zh-CN"/>
        </w:rPr>
      </w:pPr>
      <w:r w:rsidRPr="00020C1B">
        <w:rPr>
          <w:rFonts w:eastAsiaTheme="minorEastAsia" w:hint="eastAsia"/>
          <w:u w:val="single"/>
          <w:lang w:eastAsia="zh-CN"/>
        </w:rPr>
        <w:t>O</w:t>
      </w:r>
      <w:r w:rsidRPr="00020C1B">
        <w:rPr>
          <w:rFonts w:eastAsiaTheme="minorEastAsia"/>
          <w:u w:val="single"/>
          <w:lang w:eastAsia="zh-CN"/>
        </w:rPr>
        <w:t xml:space="preserve">ption 2: </w:t>
      </w:r>
      <w:r w:rsidR="00103CAB" w:rsidRPr="00020C1B">
        <w:rPr>
          <w:rFonts w:eastAsiaTheme="minorEastAsia"/>
          <w:u w:val="single"/>
          <w:lang w:eastAsia="zh-CN"/>
        </w:rPr>
        <w:t>The MN send</w:t>
      </w:r>
      <w:r w:rsidR="004764C5">
        <w:rPr>
          <w:rFonts w:eastAsiaTheme="minorEastAsia" w:hint="eastAsia"/>
          <w:u w:val="single"/>
          <w:lang w:eastAsia="zh-CN"/>
        </w:rPr>
        <w:t>s</w:t>
      </w:r>
      <w:r w:rsidR="00103CAB" w:rsidRPr="00020C1B">
        <w:rPr>
          <w:rFonts w:eastAsiaTheme="minorEastAsia"/>
          <w:u w:val="single"/>
          <w:lang w:eastAsia="zh-CN"/>
        </w:rPr>
        <w:t xml:space="preserve"> the association between concurrent MG and frequency layer list (not MO id list) to the SN.</w:t>
      </w:r>
    </w:p>
    <w:p w14:paraId="14C690EC" w14:textId="196241FC" w:rsidR="00103CAB" w:rsidRDefault="00103CAB" w:rsidP="00FF55D6">
      <w:pPr>
        <w:pStyle w:val="a1"/>
        <w:rPr>
          <w:rFonts w:eastAsiaTheme="minorEastAsia"/>
          <w:lang w:eastAsia="zh-CN"/>
        </w:rPr>
      </w:pPr>
      <w:r>
        <w:rPr>
          <w:rFonts w:eastAsiaTheme="minorEastAsia"/>
          <w:lang w:eastAsia="zh-CN"/>
        </w:rPr>
        <w:t>With the option, the SN can determine the association between concurrent MG and MO ids configured by SN. Then the SN sends the association to the UE directly.</w:t>
      </w:r>
    </w:p>
    <w:p w14:paraId="698A30CB" w14:textId="65EC65A7" w:rsidR="00103CAB" w:rsidRDefault="00103CAB" w:rsidP="00FF55D6">
      <w:pPr>
        <w:pStyle w:val="a1"/>
        <w:rPr>
          <w:rFonts w:eastAsiaTheme="minorEastAsia"/>
          <w:lang w:eastAsia="zh-CN"/>
        </w:rPr>
      </w:pPr>
      <w:r>
        <w:rPr>
          <w:rFonts w:eastAsiaTheme="minorEastAsia" w:hint="eastAsia"/>
          <w:lang w:eastAsia="zh-CN"/>
        </w:rPr>
        <w:t>R</w:t>
      </w:r>
      <w:r>
        <w:rPr>
          <w:rFonts w:eastAsiaTheme="minorEastAsia"/>
          <w:lang w:eastAsia="zh-CN"/>
        </w:rPr>
        <w:t xml:space="preserve">AN2 can discuss which option is acceptable. As for the concurrent MG and MOs configured by MN if </w:t>
      </w:r>
      <w:r w:rsidR="00020C1B">
        <w:rPr>
          <w:rFonts w:eastAsiaTheme="minorEastAsia" w:hint="eastAsia"/>
          <w:lang w:eastAsia="zh-CN"/>
        </w:rPr>
        <w:t xml:space="preserve">per </w:t>
      </w:r>
      <w:r>
        <w:rPr>
          <w:rFonts w:eastAsiaTheme="minorEastAsia"/>
          <w:lang w:eastAsia="zh-CN"/>
        </w:rPr>
        <w:t>FR2 concurrent MG is configured by SN</w:t>
      </w:r>
      <w:r w:rsidR="0097581A">
        <w:rPr>
          <w:rFonts w:eastAsiaTheme="minorEastAsia"/>
          <w:lang w:eastAsia="zh-CN"/>
        </w:rPr>
        <w:t xml:space="preserve"> in (NG</w:t>
      </w:r>
      <w:proofErr w:type="gramStart"/>
      <w:r w:rsidR="0097581A">
        <w:rPr>
          <w:rFonts w:eastAsiaTheme="minorEastAsia"/>
          <w:lang w:eastAsia="zh-CN"/>
        </w:rPr>
        <w:t>)EN</w:t>
      </w:r>
      <w:proofErr w:type="gramEnd"/>
      <w:r w:rsidR="0097581A">
        <w:rPr>
          <w:rFonts w:eastAsiaTheme="minorEastAsia"/>
          <w:lang w:eastAsia="zh-CN"/>
        </w:rPr>
        <w:t>-DC</w:t>
      </w:r>
      <w:r>
        <w:rPr>
          <w:rFonts w:eastAsiaTheme="minorEastAsia"/>
          <w:lang w:eastAsia="zh-CN"/>
        </w:rPr>
        <w:t xml:space="preserve">, the </w:t>
      </w:r>
      <w:r w:rsidR="0097581A">
        <w:rPr>
          <w:rFonts w:eastAsiaTheme="minorEastAsia"/>
          <w:lang w:eastAsia="zh-CN"/>
        </w:rPr>
        <w:t>same principle can be applied.</w:t>
      </w:r>
    </w:p>
    <w:p w14:paraId="26A69BE9" w14:textId="2332CF9D" w:rsidR="00103CAB" w:rsidRDefault="00103CAB" w:rsidP="00FF55D6">
      <w:pPr>
        <w:pStyle w:val="a1"/>
        <w:rPr>
          <w:rFonts w:eastAsiaTheme="minorEastAsia"/>
          <w:b/>
          <w:bCs/>
          <w:lang w:eastAsia="zh-CN"/>
        </w:rPr>
      </w:pPr>
      <w:r w:rsidRPr="00103CAB">
        <w:rPr>
          <w:rFonts w:eastAsiaTheme="minorEastAsia" w:hint="eastAsia"/>
          <w:b/>
          <w:bCs/>
          <w:lang w:eastAsia="zh-CN"/>
        </w:rPr>
        <w:t>P</w:t>
      </w:r>
      <w:r w:rsidRPr="00103CAB">
        <w:rPr>
          <w:rFonts w:eastAsiaTheme="minorEastAsia"/>
          <w:b/>
          <w:bCs/>
          <w:lang w:eastAsia="zh-CN"/>
        </w:rPr>
        <w:t xml:space="preserve">roposal 5: </w:t>
      </w:r>
      <w:r w:rsidR="0097581A">
        <w:rPr>
          <w:rFonts w:eastAsiaTheme="minorEastAsia"/>
          <w:b/>
          <w:bCs/>
          <w:lang w:eastAsia="zh-CN"/>
        </w:rPr>
        <w:t>RAN2 to discuss how to configure the association between concurrent MG and MOs configured by SN if concurrent MG is decided by MN:</w:t>
      </w:r>
    </w:p>
    <w:p w14:paraId="6F538449" w14:textId="71EB70AD" w:rsidR="0097581A" w:rsidRPr="0097581A" w:rsidRDefault="0097581A" w:rsidP="0097581A">
      <w:pPr>
        <w:pStyle w:val="a1"/>
        <w:numPr>
          <w:ilvl w:val="0"/>
          <w:numId w:val="25"/>
        </w:numPr>
        <w:rPr>
          <w:rFonts w:eastAsiaTheme="minorEastAsia"/>
          <w:b/>
          <w:bCs/>
          <w:lang w:eastAsia="zh-CN"/>
        </w:rPr>
      </w:pPr>
      <w:r w:rsidRPr="0097581A">
        <w:rPr>
          <w:rFonts w:eastAsiaTheme="minorEastAsia"/>
          <w:b/>
          <w:bCs/>
          <w:lang w:eastAsia="zh-CN"/>
        </w:rPr>
        <w:t>Option 1: The SN send</w:t>
      </w:r>
      <w:r w:rsidR="004764C5">
        <w:rPr>
          <w:rFonts w:eastAsiaTheme="minorEastAsia" w:hint="eastAsia"/>
          <w:b/>
          <w:bCs/>
          <w:lang w:eastAsia="zh-CN"/>
        </w:rPr>
        <w:t>s</w:t>
      </w:r>
      <w:r w:rsidRPr="0097581A">
        <w:rPr>
          <w:rFonts w:eastAsiaTheme="minorEastAsia"/>
          <w:b/>
          <w:bCs/>
          <w:lang w:eastAsia="zh-CN"/>
        </w:rPr>
        <w:t xml:space="preserve"> MO ids to the MN when the SN indicates a list of frequencies measured by the UE. Then the MN can add MO ids configured by SN to the association between concurrent MG and frequency layers.</w:t>
      </w:r>
    </w:p>
    <w:p w14:paraId="11462E42" w14:textId="704EA3A4" w:rsidR="0097581A" w:rsidRPr="0097581A" w:rsidRDefault="0097581A" w:rsidP="0097581A">
      <w:pPr>
        <w:pStyle w:val="a1"/>
        <w:numPr>
          <w:ilvl w:val="0"/>
          <w:numId w:val="25"/>
        </w:numPr>
        <w:rPr>
          <w:rFonts w:eastAsiaTheme="minorEastAsia"/>
          <w:b/>
          <w:bCs/>
          <w:lang w:eastAsia="zh-CN"/>
        </w:rPr>
      </w:pPr>
      <w:r w:rsidRPr="0097581A">
        <w:rPr>
          <w:rFonts w:eastAsiaTheme="minorEastAsia" w:hint="eastAsia"/>
          <w:b/>
          <w:bCs/>
          <w:lang w:eastAsia="zh-CN"/>
        </w:rPr>
        <w:t>O</w:t>
      </w:r>
      <w:r w:rsidRPr="0097581A">
        <w:rPr>
          <w:rFonts w:eastAsiaTheme="minorEastAsia"/>
          <w:b/>
          <w:bCs/>
          <w:lang w:eastAsia="zh-CN"/>
        </w:rPr>
        <w:t>ption 2: The MN send</w:t>
      </w:r>
      <w:r w:rsidR="004764C5">
        <w:rPr>
          <w:rFonts w:eastAsiaTheme="minorEastAsia" w:hint="eastAsia"/>
          <w:b/>
          <w:bCs/>
          <w:lang w:eastAsia="zh-CN"/>
        </w:rPr>
        <w:t>s</w:t>
      </w:r>
      <w:r w:rsidRPr="0097581A">
        <w:rPr>
          <w:rFonts w:eastAsiaTheme="minorEastAsia"/>
          <w:b/>
          <w:bCs/>
          <w:lang w:eastAsia="zh-CN"/>
        </w:rPr>
        <w:t xml:space="preserve"> the association between concurrent MG and frequency layer list (not MO id list) to the SN. The SN </w:t>
      </w:r>
      <w:r w:rsidR="00020C1B">
        <w:rPr>
          <w:rFonts w:eastAsiaTheme="minorEastAsia" w:hint="eastAsia"/>
          <w:b/>
          <w:bCs/>
          <w:lang w:eastAsia="zh-CN"/>
        </w:rPr>
        <w:t>sends</w:t>
      </w:r>
      <w:r w:rsidRPr="0097581A">
        <w:rPr>
          <w:rFonts w:eastAsiaTheme="minorEastAsia"/>
          <w:b/>
          <w:bCs/>
          <w:lang w:eastAsia="zh-CN"/>
        </w:rPr>
        <w:t xml:space="preserve"> the association between concurrent MG and MO ids configured by SN.</w:t>
      </w:r>
    </w:p>
    <w:p w14:paraId="18C9CCE0" w14:textId="0149440A" w:rsidR="00783FF5" w:rsidRDefault="00783FF5" w:rsidP="00CA2F06">
      <w:pPr>
        <w:pStyle w:val="1"/>
        <w:jc w:val="both"/>
      </w:pPr>
      <w:r>
        <w:t>Conclusion</w:t>
      </w:r>
    </w:p>
    <w:p w14:paraId="1A56943C" w14:textId="77777777" w:rsidR="005D0549" w:rsidRDefault="005D0549" w:rsidP="00DF30ED">
      <w:pPr>
        <w:pStyle w:val="a1"/>
        <w:rPr>
          <w:rFonts w:eastAsiaTheme="minorEastAsia"/>
          <w:lang w:eastAsia="zh-CN"/>
        </w:rPr>
      </w:pPr>
      <w:r>
        <w:rPr>
          <w:rFonts w:eastAsiaTheme="minorEastAsia" w:hint="eastAsia"/>
          <w:lang w:eastAsia="zh-CN"/>
        </w:rPr>
        <w:t xml:space="preserve">In this contribution, we discuss concurrent MG based on offline discussion in RAN2#116 e-meeting and the latest LS from RAN4. </w:t>
      </w:r>
    </w:p>
    <w:p w14:paraId="1C6EB351" w14:textId="54345256" w:rsidR="00DD73AC" w:rsidRDefault="005D0549" w:rsidP="00DF30ED">
      <w:pPr>
        <w:pStyle w:val="a1"/>
        <w:rPr>
          <w:rFonts w:eastAsiaTheme="minorEastAsia"/>
          <w:lang w:eastAsia="zh-CN"/>
        </w:rPr>
      </w:pPr>
      <w:r>
        <w:rPr>
          <w:rFonts w:eastAsiaTheme="minorEastAsia" w:hint="eastAsia"/>
          <w:lang w:eastAsia="zh-CN"/>
        </w:rPr>
        <w:t>For concurrent MG in SA, w</w:t>
      </w:r>
      <w:r>
        <w:rPr>
          <w:rFonts w:eastAsiaTheme="minorEastAsia"/>
          <w:lang w:eastAsia="zh-CN"/>
        </w:rPr>
        <w:t>e</w:t>
      </w:r>
      <w:r>
        <w:rPr>
          <w:rFonts w:eastAsiaTheme="minorEastAsia" w:hint="eastAsia"/>
          <w:lang w:eastAsia="zh-CN"/>
        </w:rPr>
        <w:t xml:space="preserve"> propose:</w:t>
      </w:r>
    </w:p>
    <w:p w14:paraId="2E83EF0B" w14:textId="4524C0CC" w:rsidR="005D0549" w:rsidRDefault="005F1A82" w:rsidP="00DF30ED">
      <w:pPr>
        <w:pStyle w:val="a1"/>
        <w:rPr>
          <w:rFonts w:eastAsiaTheme="minorEastAsia"/>
          <w:b/>
          <w:bCs/>
          <w:szCs w:val="20"/>
          <w:lang w:eastAsia="zh-CN"/>
        </w:rPr>
      </w:pPr>
      <w:r w:rsidRPr="00D1474E">
        <w:rPr>
          <w:b/>
          <w:bCs/>
          <w:szCs w:val="20"/>
        </w:rPr>
        <w:t xml:space="preserve">Proposal 1: </w:t>
      </w:r>
      <w:r w:rsidRPr="0075630A">
        <w:rPr>
          <w:b/>
          <w:bCs/>
        </w:rPr>
        <w:t>Introduce multiple gap configuration</w:t>
      </w:r>
      <w:r>
        <w:rPr>
          <w:rFonts w:eastAsiaTheme="minorEastAsia" w:hint="eastAsia"/>
          <w:b/>
          <w:bCs/>
          <w:lang w:eastAsia="zh-CN"/>
        </w:rPr>
        <w:t>s</w:t>
      </w:r>
      <w:r w:rsidRPr="0075630A">
        <w:rPr>
          <w:b/>
          <w:bCs/>
        </w:rPr>
        <w:t xml:space="preserve"> in IE </w:t>
      </w:r>
      <w:proofErr w:type="spellStart"/>
      <w:r w:rsidRPr="0075630A">
        <w:rPr>
          <w:b/>
          <w:bCs/>
          <w:i/>
        </w:rPr>
        <w:t>MeasGapConfig</w:t>
      </w:r>
      <w:proofErr w:type="spellEnd"/>
      <w:r w:rsidRPr="0075630A">
        <w:rPr>
          <w:b/>
          <w:bCs/>
        </w:rPr>
        <w:t xml:space="preserve"> by duplicating a new IE which contains </w:t>
      </w:r>
      <w:proofErr w:type="spellStart"/>
      <w:r w:rsidRPr="0075630A">
        <w:rPr>
          <w:b/>
          <w:bCs/>
          <w:i/>
        </w:rPr>
        <w:t>GapConfig</w:t>
      </w:r>
      <w:proofErr w:type="spellEnd"/>
      <w:r w:rsidRPr="0075630A">
        <w:rPr>
          <w:b/>
          <w:bCs/>
          <w:i/>
        </w:rPr>
        <w:t xml:space="preserve"> </w:t>
      </w:r>
      <w:r w:rsidRPr="0075630A">
        <w:rPr>
          <w:b/>
          <w:bCs/>
          <w:iCs/>
        </w:rPr>
        <w:t>and gap id</w:t>
      </w:r>
      <w:r w:rsidRPr="00D1474E">
        <w:rPr>
          <w:b/>
          <w:bCs/>
          <w:szCs w:val="20"/>
        </w:rPr>
        <w:t>.</w:t>
      </w:r>
    </w:p>
    <w:p w14:paraId="7F4B43C4" w14:textId="77777777" w:rsidR="005F1A82" w:rsidRDefault="005F1A82" w:rsidP="005F1A82">
      <w:pPr>
        <w:jc w:val="both"/>
        <w:rPr>
          <w:b/>
        </w:rPr>
      </w:pPr>
      <w:r w:rsidRPr="00F953C7">
        <w:rPr>
          <w:rFonts w:eastAsiaTheme="minorEastAsia" w:hint="eastAsia"/>
          <w:b/>
          <w:lang w:eastAsia="zh-CN"/>
        </w:rPr>
        <w:t xml:space="preserve">Proposal 2: </w:t>
      </w:r>
      <w:r>
        <w:rPr>
          <w:b/>
        </w:rPr>
        <w:t>RAN2 to discuss which option is adopted for the association between concurrent MG and frequency layer with the following options:</w:t>
      </w:r>
    </w:p>
    <w:p w14:paraId="0573B955" w14:textId="77777777" w:rsidR="005F1A82" w:rsidRPr="009876D7" w:rsidRDefault="005F1A82" w:rsidP="005F1A82">
      <w:pPr>
        <w:pStyle w:val="af0"/>
        <w:numPr>
          <w:ilvl w:val="0"/>
          <w:numId w:val="22"/>
        </w:numPr>
        <w:overflowPunct/>
        <w:autoSpaceDE/>
        <w:autoSpaceDN/>
        <w:adjustRightInd/>
        <w:spacing w:after="0"/>
        <w:contextualSpacing w:val="0"/>
        <w:jc w:val="both"/>
        <w:textAlignment w:val="auto"/>
        <w:rPr>
          <w:b/>
          <w:bCs/>
        </w:rPr>
      </w:pPr>
      <w:r w:rsidRPr="00D1474E">
        <w:rPr>
          <w:b/>
        </w:rPr>
        <w:t>Alt-2</w:t>
      </w:r>
      <w:r w:rsidRPr="00D1474E">
        <w:t xml:space="preserve">: </w:t>
      </w:r>
      <w:r w:rsidRPr="009876D7">
        <w:rPr>
          <w:b/>
          <w:bCs/>
        </w:rPr>
        <w:t xml:space="preserve">Indicate list of </w:t>
      </w:r>
      <w:proofErr w:type="spellStart"/>
      <w:r w:rsidRPr="009876D7">
        <w:rPr>
          <w:b/>
          <w:bCs/>
          <w:i/>
        </w:rPr>
        <w:t>MeasObjectID</w:t>
      </w:r>
      <w:proofErr w:type="spellEnd"/>
      <w:r w:rsidRPr="009876D7">
        <w:rPr>
          <w:b/>
          <w:bCs/>
        </w:rPr>
        <w:t xml:space="preserve"> or use cases in the associated </w:t>
      </w:r>
      <w:r w:rsidRPr="009876D7">
        <w:rPr>
          <w:rFonts w:eastAsiaTheme="minorEastAsia" w:hint="eastAsia"/>
          <w:b/>
          <w:bCs/>
          <w:lang w:eastAsia="zh-CN"/>
        </w:rPr>
        <w:t xml:space="preserve">concurrent </w:t>
      </w:r>
      <w:r w:rsidRPr="009876D7">
        <w:rPr>
          <w:b/>
          <w:bCs/>
        </w:rPr>
        <w:t>MG configuration</w:t>
      </w:r>
    </w:p>
    <w:p w14:paraId="7CCBE123" w14:textId="4399A069" w:rsidR="005F1A82" w:rsidRDefault="005F1A82" w:rsidP="005F1A82">
      <w:pPr>
        <w:pStyle w:val="af0"/>
        <w:numPr>
          <w:ilvl w:val="0"/>
          <w:numId w:val="22"/>
        </w:numPr>
        <w:overflowPunct/>
        <w:autoSpaceDE/>
        <w:autoSpaceDN/>
        <w:adjustRightInd/>
        <w:spacing w:after="0"/>
        <w:contextualSpacing w:val="0"/>
        <w:jc w:val="both"/>
        <w:textAlignment w:val="auto"/>
        <w:rPr>
          <w:rFonts w:eastAsiaTheme="minorEastAsia"/>
          <w:b/>
          <w:bCs/>
          <w:lang w:eastAsia="zh-CN"/>
        </w:rPr>
      </w:pPr>
      <w:r w:rsidRPr="009876D7">
        <w:rPr>
          <w:b/>
          <w:bCs/>
        </w:rPr>
        <w:t xml:space="preserve">Alt-3: Define a new IE to configure the association between </w:t>
      </w:r>
      <w:r w:rsidRPr="00DD5B5A">
        <w:rPr>
          <w:b/>
          <w:bCs/>
        </w:rPr>
        <w:t>concurrent MG id</w:t>
      </w:r>
      <w:r w:rsidRPr="009876D7">
        <w:rPr>
          <w:b/>
          <w:bCs/>
        </w:rPr>
        <w:t xml:space="preserve"> and list of </w:t>
      </w:r>
      <w:proofErr w:type="spellStart"/>
      <w:r w:rsidRPr="009876D7">
        <w:rPr>
          <w:b/>
          <w:bCs/>
          <w:i/>
        </w:rPr>
        <w:t>MeasObjectID</w:t>
      </w:r>
      <w:proofErr w:type="spellEnd"/>
      <w:r w:rsidRPr="009876D7">
        <w:rPr>
          <w:b/>
          <w:bCs/>
        </w:rPr>
        <w:t xml:space="preserve"> or use cases in IE </w:t>
      </w:r>
      <w:proofErr w:type="spellStart"/>
      <w:r w:rsidRPr="009876D7">
        <w:rPr>
          <w:b/>
          <w:bCs/>
          <w:i/>
          <w:iCs/>
        </w:rPr>
        <w:t>MeasConfig</w:t>
      </w:r>
      <w:proofErr w:type="spellEnd"/>
      <w:r w:rsidRPr="009876D7">
        <w:rPr>
          <w:b/>
          <w:bCs/>
        </w:rPr>
        <w:t>.</w:t>
      </w:r>
    </w:p>
    <w:p w14:paraId="77ABAE43" w14:textId="71C2F046" w:rsidR="005F1A82" w:rsidRDefault="005F1A82" w:rsidP="005F1A82">
      <w:pPr>
        <w:pStyle w:val="a1"/>
        <w:rPr>
          <w:rFonts w:eastAsiaTheme="minorEastAsia"/>
          <w:lang w:eastAsia="zh-CN"/>
        </w:rPr>
      </w:pPr>
      <w:r>
        <w:rPr>
          <w:rFonts w:eastAsiaTheme="minorEastAsia" w:hint="eastAsia"/>
          <w:lang w:eastAsia="zh-CN"/>
        </w:rPr>
        <w:t>For concurrent MG in MR-DC, w</w:t>
      </w:r>
      <w:r>
        <w:rPr>
          <w:rFonts w:eastAsiaTheme="minorEastAsia"/>
          <w:lang w:eastAsia="zh-CN"/>
        </w:rPr>
        <w:t>e</w:t>
      </w:r>
      <w:r>
        <w:rPr>
          <w:rFonts w:eastAsiaTheme="minorEastAsia" w:hint="eastAsia"/>
          <w:lang w:eastAsia="zh-CN"/>
        </w:rPr>
        <w:t xml:space="preserve"> propose:</w:t>
      </w:r>
    </w:p>
    <w:p w14:paraId="5E88A431" w14:textId="41288DAA" w:rsidR="005F1A82" w:rsidRDefault="005F1A82" w:rsidP="005F1A82">
      <w:pPr>
        <w:pStyle w:val="a1"/>
        <w:rPr>
          <w:rFonts w:eastAsiaTheme="minorEastAsia"/>
          <w:b/>
          <w:bCs/>
          <w:noProof/>
          <w:szCs w:val="20"/>
          <w:lang w:eastAsia="zh-CN"/>
        </w:rPr>
      </w:pPr>
      <w:r w:rsidRPr="008471D7">
        <w:rPr>
          <w:rFonts w:eastAsiaTheme="minorEastAsia" w:hint="eastAsia"/>
          <w:b/>
          <w:bCs/>
          <w:lang w:eastAsia="zh-CN"/>
        </w:rPr>
        <w:t>Proposal 3:</w:t>
      </w:r>
      <w:r w:rsidRPr="008471D7">
        <w:rPr>
          <w:rFonts w:eastAsiaTheme="minorEastAsia" w:hint="eastAsia"/>
          <w:b/>
          <w:bCs/>
          <w:noProof/>
          <w:szCs w:val="20"/>
          <w:lang w:eastAsia="zh-CN"/>
        </w:rPr>
        <w:t xml:space="preserve"> </w:t>
      </w:r>
      <w:r>
        <w:rPr>
          <w:rFonts w:eastAsiaTheme="minorEastAsia" w:hint="eastAsia"/>
          <w:b/>
          <w:bCs/>
          <w:noProof/>
          <w:szCs w:val="20"/>
          <w:lang w:eastAsia="zh-CN"/>
        </w:rPr>
        <w:t>C</w:t>
      </w:r>
      <w:r w:rsidRPr="007930BE">
        <w:rPr>
          <w:rFonts w:eastAsiaTheme="minorEastAsia"/>
          <w:b/>
          <w:bCs/>
          <w:noProof/>
          <w:szCs w:val="20"/>
          <w:lang w:eastAsia="zh-CN"/>
        </w:rPr>
        <w:t>ocurrent MG also applied to MR-DC scenarios.</w:t>
      </w:r>
    </w:p>
    <w:p w14:paraId="0C8FAFE1" w14:textId="77777777" w:rsidR="005F1A82" w:rsidRPr="002D3F93" w:rsidRDefault="005F1A82" w:rsidP="005F1A82">
      <w:pPr>
        <w:spacing w:after="120"/>
        <w:jc w:val="both"/>
        <w:rPr>
          <w:rFonts w:eastAsiaTheme="minorEastAsia"/>
          <w:b/>
          <w:bCs/>
          <w:noProof/>
          <w:lang w:eastAsia="zh-CN"/>
        </w:rPr>
      </w:pPr>
      <w:r w:rsidRPr="002D3F93">
        <w:rPr>
          <w:rFonts w:eastAsiaTheme="minorEastAsia" w:hint="eastAsia"/>
          <w:b/>
          <w:bCs/>
          <w:noProof/>
          <w:lang w:eastAsia="zh-CN"/>
        </w:rPr>
        <w:t>P</w:t>
      </w:r>
      <w:r w:rsidRPr="002D3F93">
        <w:rPr>
          <w:rFonts w:eastAsiaTheme="minorEastAsia"/>
          <w:b/>
          <w:bCs/>
          <w:noProof/>
          <w:lang w:eastAsia="zh-CN"/>
        </w:rPr>
        <w:t xml:space="preserve">roposal </w:t>
      </w:r>
      <w:r>
        <w:rPr>
          <w:rFonts w:eastAsiaTheme="minorEastAsia" w:hint="eastAsia"/>
          <w:b/>
          <w:bCs/>
          <w:noProof/>
          <w:lang w:eastAsia="zh-CN"/>
        </w:rPr>
        <w:t>4</w:t>
      </w:r>
      <w:r w:rsidRPr="002D3F93">
        <w:rPr>
          <w:rFonts w:eastAsiaTheme="minorEastAsia"/>
          <w:b/>
          <w:bCs/>
          <w:noProof/>
          <w:lang w:eastAsia="zh-CN"/>
        </w:rPr>
        <w:t xml:space="preserve">: </w:t>
      </w:r>
      <w:r>
        <w:rPr>
          <w:rFonts w:eastAsiaTheme="minorEastAsia" w:hint="eastAsia"/>
          <w:b/>
          <w:bCs/>
          <w:noProof/>
          <w:lang w:eastAsia="zh-CN"/>
        </w:rPr>
        <w:t>For concurrent MG in MR-DC scenarios, f</w:t>
      </w:r>
      <w:r w:rsidRPr="002D3F93">
        <w:rPr>
          <w:rFonts w:eastAsiaTheme="minorEastAsia"/>
          <w:b/>
          <w:bCs/>
          <w:noProof/>
          <w:lang w:eastAsia="zh-CN"/>
        </w:rPr>
        <w:t>ollow the same framework for MG configuration in MR-DC scenarios</w:t>
      </w:r>
      <w:r>
        <w:rPr>
          <w:rFonts w:eastAsiaTheme="minorEastAsia" w:hint="eastAsia"/>
          <w:b/>
          <w:bCs/>
          <w:noProof/>
          <w:lang w:eastAsia="zh-CN"/>
        </w:rPr>
        <w:t xml:space="preserve"> in Rel-15</w:t>
      </w:r>
      <w:r w:rsidRPr="002D3F93">
        <w:rPr>
          <w:rFonts w:eastAsiaTheme="minorEastAsia"/>
          <w:b/>
          <w:bCs/>
          <w:noProof/>
          <w:lang w:eastAsia="zh-CN"/>
        </w:rPr>
        <w:t>, i.e.:</w:t>
      </w:r>
    </w:p>
    <w:p w14:paraId="7F5AF4FF" w14:textId="77777777" w:rsidR="005F1A82" w:rsidRPr="002D3F93" w:rsidRDefault="005F1A82" w:rsidP="005F1A82">
      <w:pPr>
        <w:pStyle w:val="af0"/>
        <w:numPr>
          <w:ilvl w:val="0"/>
          <w:numId w:val="14"/>
        </w:numPr>
        <w:spacing w:after="120"/>
        <w:jc w:val="both"/>
        <w:rPr>
          <w:rFonts w:eastAsiaTheme="minorEastAsia"/>
          <w:b/>
          <w:bCs/>
          <w:noProof/>
          <w:lang w:eastAsia="zh-CN"/>
        </w:rPr>
      </w:pPr>
      <w:r w:rsidRPr="002D3F93">
        <w:rPr>
          <w:rFonts w:eastAsiaTheme="minorEastAsia"/>
          <w:b/>
          <w:bCs/>
          <w:noProof/>
          <w:lang w:eastAsia="zh-CN"/>
        </w:rPr>
        <w:t xml:space="preserve">In NE-DC and NR-DC, MN decides per UE concurrent MG, </w:t>
      </w:r>
      <w:r>
        <w:rPr>
          <w:rFonts w:eastAsiaTheme="minorEastAsia" w:hint="eastAsia"/>
          <w:b/>
          <w:bCs/>
          <w:noProof/>
          <w:lang w:eastAsia="zh-CN"/>
        </w:rPr>
        <w:t xml:space="preserve">per </w:t>
      </w:r>
      <w:r w:rsidRPr="002D3F93">
        <w:rPr>
          <w:rFonts w:eastAsiaTheme="minorEastAsia"/>
          <w:b/>
          <w:bCs/>
          <w:noProof/>
          <w:lang w:eastAsia="zh-CN"/>
        </w:rPr>
        <w:t xml:space="preserve">FR1 concurrent MG and </w:t>
      </w:r>
      <w:r>
        <w:rPr>
          <w:rFonts w:eastAsiaTheme="minorEastAsia" w:hint="eastAsia"/>
          <w:b/>
          <w:bCs/>
          <w:noProof/>
          <w:lang w:eastAsia="zh-CN"/>
        </w:rPr>
        <w:t xml:space="preserve">per </w:t>
      </w:r>
      <w:r w:rsidRPr="002D3F93">
        <w:rPr>
          <w:rFonts w:eastAsiaTheme="minorEastAsia"/>
          <w:b/>
          <w:bCs/>
          <w:noProof/>
          <w:lang w:eastAsia="zh-CN"/>
        </w:rPr>
        <w:t>FR2 concurrent MG.</w:t>
      </w:r>
    </w:p>
    <w:p w14:paraId="4BCF9523" w14:textId="0EE71E22" w:rsidR="005F1A82" w:rsidRDefault="005F1A82" w:rsidP="00066060">
      <w:pPr>
        <w:pStyle w:val="a1"/>
        <w:numPr>
          <w:ilvl w:val="0"/>
          <w:numId w:val="14"/>
        </w:numPr>
        <w:rPr>
          <w:rFonts w:eastAsiaTheme="minorEastAsia"/>
          <w:b/>
          <w:bCs/>
          <w:noProof/>
          <w:lang w:eastAsia="zh-CN"/>
        </w:rPr>
      </w:pPr>
      <w:r w:rsidRPr="002D3F93">
        <w:rPr>
          <w:rFonts w:eastAsiaTheme="minorEastAsia" w:hint="eastAsia"/>
          <w:b/>
          <w:bCs/>
          <w:noProof/>
          <w:lang w:eastAsia="zh-CN"/>
        </w:rPr>
        <w:lastRenderedPageBreak/>
        <w:t>I</w:t>
      </w:r>
      <w:r w:rsidRPr="002D3F93">
        <w:rPr>
          <w:rFonts w:eastAsiaTheme="minorEastAsia"/>
          <w:b/>
          <w:bCs/>
          <w:noProof/>
          <w:lang w:eastAsia="zh-CN"/>
        </w:rPr>
        <w:t xml:space="preserve">n (NG)EN-DC, MN decides per UE concurrent MG, </w:t>
      </w:r>
      <w:r>
        <w:rPr>
          <w:rFonts w:eastAsiaTheme="minorEastAsia" w:hint="eastAsia"/>
          <w:b/>
          <w:bCs/>
          <w:noProof/>
          <w:lang w:eastAsia="zh-CN"/>
        </w:rPr>
        <w:t xml:space="preserve">per </w:t>
      </w:r>
      <w:r w:rsidRPr="002D3F93">
        <w:rPr>
          <w:rFonts w:eastAsiaTheme="minorEastAsia"/>
          <w:b/>
          <w:bCs/>
          <w:noProof/>
          <w:lang w:eastAsia="zh-CN"/>
        </w:rPr>
        <w:t xml:space="preserve">FR1 concurrent MG while SN decides </w:t>
      </w:r>
      <w:r>
        <w:rPr>
          <w:rFonts w:eastAsiaTheme="minorEastAsia" w:hint="eastAsia"/>
          <w:b/>
          <w:bCs/>
          <w:noProof/>
          <w:lang w:eastAsia="zh-CN"/>
        </w:rPr>
        <w:t xml:space="preserve">per </w:t>
      </w:r>
      <w:r w:rsidRPr="002D3F93">
        <w:rPr>
          <w:rFonts w:eastAsiaTheme="minorEastAsia"/>
          <w:b/>
          <w:bCs/>
          <w:noProof/>
          <w:lang w:eastAsia="zh-CN"/>
        </w:rPr>
        <w:t>FR2 concurrent MG.</w:t>
      </w:r>
    </w:p>
    <w:p w14:paraId="79258C19" w14:textId="77777777" w:rsidR="005F1A82" w:rsidRDefault="005F1A82" w:rsidP="005F1A82">
      <w:pPr>
        <w:pStyle w:val="a1"/>
        <w:rPr>
          <w:rFonts w:eastAsiaTheme="minorEastAsia"/>
          <w:b/>
          <w:bCs/>
          <w:lang w:eastAsia="zh-CN"/>
        </w:rPr>
      </w:pPr>
      <w:r w:rsidRPr="00103CAB">
        <w:rPr>
          <w:rFonts w:eastAsiaTheme="minorEastAsia" w:hint="eastAsia"/>
          <w:b/>
          <w:bCs/>
          <w:lang w:eastAsia="zh-CN"/>
        </w:rPr>
        <w:t>P</w:t>
      </w:r>
      <w:r w:rsidRPr="00103CAB">
        <w:rPr>
          <w:rFonts w:eastAsiaTheme="minorEastAsia"/>
          <w:b/>
          <w:bCs/>
          <w:lang w:eastAsia="zh-CN"/>
        </w:rPr>
        <w:t xml:space="preserve">roposal 5: </w:t>
      </w:r>
      <w:r>
        <w:rPr>
          <w:rFonts w:eastAsiaTheme="minorEastAsia"/>
          <w:b/>
          <w:bCs/>
          <w:lang w:eastAsia="zh-CN"/>
        </w:rPr>
        <w:t>RAN2 to discuss how to configure the association between concurrent MG and MOs configured by SN if concurrent MG is decided by MN:</w:t>
      </w:r>
    </w:p>
    <w:p w14:paraId="307C8987" w14:textId="77777777" w:rsidR="005F1A82" w:rsidRPr="0097581A" w:rsidRDefault="005F1A82" w:rsidP="005F1A82">
      <w:pPr>
        <w:pStyle w:val="a1"/>
        <w:numPr>
          <w:ilvl w:val="0"/>
          <w:numId w:val="25"/>
        </w:numPr>
        <w:rPr>
          <w:rFonts w:eastAsiaTheme="minorEastAsia"/>
          <w:b/>
          <w:bCs/>
          <w:lang w:eastAsia="zh-CN"/>
        </w:rPr>
      </w:pPr>
      <w:r w:rsidRPr="0097581A">
        <w:rPr>
          <w:rFonts w:eastAsiaTheme="minorEastAsia"/>
          <w:b/>
          <w:bCs/>
          <w:lang w:eastAsia="zh-CN"/>
        </w:rPr>
        <w:t>Option 1: The SN send</w:t>
      </w:r>
      <w:r>
        <w:rPr>
          <w:rFonts w:eastAsiaTheme="minorEastAsia" w:hint="eastAsia"/>
          <w:b/>
          <w:bCs/>
          <w:lang w:eastAsia="zh-CN"/>
        </w:rPr>
        <w:t>s</w:t>
      </w:r>
      <w:r w:rsidRPr="0097581A">
        <w:rPr>
          <w:rFonts w:eastAsiaTheme="minorEastAsia"/>
          <w:b/>
          <w:bCs/>
          <w:lang w:eastAsia="zh-CN"/>
        </w:rPr>
        <w:t xml:space="preserve"> MO ids to the MN when the SN indicates a list of frequencies measured by the UE. Then the MN can add MO ids configured by SN to the association between concurrent MG and frequency layers.</w:t>
      </w:r>
    </w:p>
    <w:p w14:paraId="537BB3A0" w14:textId="089032A7" w:rsidR="005F1A82" w:rsidRPr="00066060" w:rsidRDefault="005F1A82" w:rsidP="00066060">
      <w:pPr>
        <w:pStyle w:val="a1"/>
        <w:numPr>
          <w:ilvl w:val="0"/>
          <w:numId w:val="25"/>
        </w:numPr>
        <w:rPr>
          <w:rFonts w:eastAsiaTheme="minorEastAsia"/>
          <w:b/>
          <w:bCs/>
          <w:noProof/>
          <w:lang w:eastAsia="zh-CN"/>
        </w:rPr>
      </w:pPr>
      <w:r w:rsidRPr="005F1A82">
        <w:rPr>
          <w:rFonts w:eastAsiaTheme="minorEastAsia" w:hint="eastAsia"/>
          <w:b/>
          <w:bCs/>
          <w:lang w:eastAsia="zh-CN"/>
        </w:rPr>
        <w:t>O</w:t>
      </w:r>
      <w:r w:rsidRPr="005F1A82">
        <w:rPr>
          <w:rFonts w:eastAsiaTheme="minorEastAsia"/>
          <w:b/>
          <w:bCs/>
          <w:lang w:eastAsia="zh-CN"/>
        </w:rPr>
        <w:t>ption 2: The MN sends the association between concurrent MG and frequency layer list (not MO id list) to the SN. The SN sends the association between concurrent MG and MO ids configured by SN.</w:t>
      </w:r>
    </w:p>
    <w:p w14:paraId="360FE6CF" w14:textId="77777777" w:rsidR="000D087A" w:rsidRPr="00DD73AC" w:rsidRDefault="000D087A" w:rsidP="00DF30ED">
      <w:pPr>
        <w:pStyle w:val="a1"/>
        <w:rPr>
          <w:rFonts w:eastAsiaTheme="minorEastAsia"/>
          <w:lang w:eastAsia="zh-CN"/>
        </w:rPr>
      </w:pPr>
    </w:p>
    <w:p w14:paraId="456B1831" w14:textId="0F5BB6BF" w:rsidR="002F67FE" w:rsidRPr="00CA2F06" w:rsidRDefault="001A3832" w:rsidP="00CA2F06">
      <w:pPr>
        <w:pStyle w:val="1"/>
        <w:jc w:val="both"/>
      </w:pPr>
      <w:r>
        <w:rPr>
          <w:rFonts w:hint="eastAsia"/>
        </w:rPr>
        <w:t>Reference</w:t>
      </w:r>
    </w:p>
    <w:p w14:paraId="032D66AD" w14:textId="6C6F8183" w:rsidR="00D1474E" w:rsidRPr="004E2EC6" w:rsidRDefault="00D1474E" w:rsidP="005B5FE9">
      <w:pPr>
        <w:pStyle w:val="a1"/>
        <w:numPr>
          <w:ilvl w:val="0"/>
          <w:numId w:val="7"/>
        </w:numPr>
        <w:jc w:val="left"/>
        <w:rPr>
          <w:rFonts w:eastAsiaTheme="minorEastAsia"/>
          <w:lang w:val="en-GB" w:eastAsia="zh-CN"/>
        </w:rPr>
      </w:pPr>
      <w:r w:rsidRPr="00D1474E">
        <w:t>R2-2111471</w:t>
      </w:r>
      <w:r>
        <w:t xml:space="preserve">, </w:t>
      </w:r>
      <w:r w:rsidRPr="00211C68">
        <w:t>Report of [AT116-e][041][MGE] Concurrent MG (</w:t>
      </w:r>
      <w:proofErr w:type="spellStart"/>
      <w:r w:rsidRPr="00211C68">
        <w:t>MediaTek</w:t>
      </w:r>
      <w:proofErr w:type="spellEnd"/>
      <w:r w:rsidRPr="00211C68">
        <w:t>)</w:t>
      </w:r>
      <w:r>
        <w:t xml:space="preserve">, </w:t>
      </w:r>
      <w:proofErr w:type="spellStart"/>
      <w:r w:rsidRPr="00211C68">
        <w:t>MediaTek</w:t>
      </w:r>
      <w:proofErr w:type="spellEnd"/>
      <w:r w:rsidRPr="00211C68">
        <w:t xml:space="preserve"> Inc.</w:t>
      </w:r>
      <w:r>
        <w:t>, RAN2#116e</w:t>
      </w:r>
    </w:p>
    <w:p w14:paraId="2CB93818" w14:textId="2A5BFAA7" w:rsidR="004E2EC6" w:rsidRPr="004E2EC6" w:rsidRDefault="004E2EC6" w:rsidP="004E2EC6">
      <w:pPr>
        <w:pStyle w:val="a1"/>
        <w:numPr>
          <w:ilvl w:val="0"/>
          <w:numId w:val="7"/>
        </w:numPr>
        <w:jc w:val="left"/>
      </w:pPr>
      <w:r w:rsidRPr="004E2EC6">
        <w:t>R4-2120304</w:t>
      </w:r>
      <w:r w:rsidRPr="004E2EC6">
        <w:rPr>
          <w:rFonts w:hint="eastAsia"/>
        </w:rPr>
        <w:t>,</w:t>
      </w:r>
      <w:r w:rsidRPr="004E2EC6">
        <w:t xml:space="preserve"> LS on multiple concurrent MGs</w:t>
      </w:r>
      <w:r w:rsidRPr="004E2EC6">
        <w:rPr>
          <w:rFonts w:hint="eastAsia"/>
        </w:rPr>
        <w:t>,</w:t>
      </w:r>
      <w:r w:rsidRPr="004E2EC6">
        <w:t xml:space="preserve"> RAN4#101-e</w:t>
      </w:r>
    </w:p>
    <w:p w14:paraId="495E1D5B" w14:textId="77777777" w:rsidR="00F953C7" w:rsidRDefault="00F953C7" w:rsidP="00F953C7">
      <w:pPr>
        <w:pStyle w:val="a1"/>
        <w:numPr>
          <w:ilvl w:val="0"/>
          <w:numId w:val="7"/>
        </w:numPr>
        <w:jc w:val="left"/>
        <w:rPr>
          <w:rFonts w:eastAsiaTheme="minorEastAsia"/>
          <w:lang w:val="en-GB" w:eastAsia="zh-CN"/>
        </w:rPr>
      </w:pPr>
      <w:r w:rsidRPr="00BC1092">
        <w:rPr>
          <w:rFonts w:eastAsiaTheme="minorEastAsia"/>
          <w:lang w:val="en-GB" w:eastAsia="zh-CN"/>
        </w:rPr>
        <w:t>RP-211591</w:t>
      </w:r>
      <w:r>
        <w:rPr>
          <w:rFonts w:eastAsiaTheme="minorEastAsia"/>
          <w:lang w:val="en-GB" w:eastAsia="zh-CN"/>
        </w:rPr>
        <w:t xml:space="preserve">, </w:t>
      </w:r>
      <w:bookmarkStart w:id="11" w:name="_GoBack"/>
      <w:bookmarkEnd w:id="11"/>
      <w:r w:rsidRPr="00BC1092">
        <w:rPr>
          <w:rFonts w:eastAsiaTheme="minorEastAsia"/>
          <w:lang w:val="en-GB" w:eastAsia="zh-CN"/>
        </w:rPr>
        <w:t>Revised WID on NR and MR-DC measurement gap enhancements</w:t>
      </w:r>
      <w:r>
        <w:rPr>
          <w:rFonts w:eastAsiaTheme="minorEastAsia"/>
          <w:lang w:val="en-GB" w:eastAsia="zh-CN"/>
        </w:rPr>
        <w:t>, RAN#9</w:t>
      </w:r>
      <w:r>
        <w:rPr>
          <w:rFonts w:eastAsiaTheme="minorEastAsia" w:hint="eastAsia"/>
          <w:lang w:val="en-GB" w:eastAsia="zh-CN"/>
        </w:rPr>
        <w:t>2</w:t>
      </w:r>
      <w:r>
        <w:rPr>
          <w:rFonts w:eastAsiaTheme="minorEastAsia"/>
          <w:lang w:val="en-GB" w:eastAsia="zh-CN"/>
        </w:rPr>
        <w:t>e</w:t>
      </w:r>
    </w:p>
    <w:p w14:paraId="20DFEB99" w14:textId="77777777" w:rsidR="00F953C7" w:rsidRDefault="00F953C7" w:rsidP="000D087A">
      <w:pPr>
        <w:pStyle w:val="a1"/>
        <w:jc w:val="left"/>
        <w:rPr>
          <w:rFonts w:eastAsiaTheme="minorEastAsia"/>
          <w:lang w:val="en-GB" w:eastAsia="zh-CN"/>
        </w:rPr>
      </w:pPr>
    </w:p>
    <w:sectPr w:rsidR="00F953C7"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3B8AAD" w14:textId="77777777" w:rsidR="00334D58" w:rsidRDefault="00334D58">
      <w:r>
        <w:separator/>
      </w:r>
    </w:p>
  </w:endnote>
  <w:endnote w:type="continuationSeparator" w:id="0">
    <w:p w14:paraId="6C78EBA4" w14:textId="77777777" w:rsidR="00334D58" w:rsidRDefault="00334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Wingding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B17C6A" w14:textId="77777777" w:rsidR="00334D58" w:rsidRDefault="00334D58">
      <w:r>
        <w:separator/>
      </w:r>
    </w:p>
  </w:footnote>
  <w:footnote w:type="continuationSeparator" w:id="0">
    <w:p w14:paraId="44BF465D" w14:textId="77777777" w:rsidR="00334D58" w:rsidRDefault="00334D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17A8"/>
    <w:multiLevelType w:val="hybridMultilevel"/>
    <w:tmpl w:val="66648F42"/>
    <w:lvl w:ilvl="0" w:tplc="608093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E5291C"/>
    <w:multiLevelType w:val="hybridMultilevel"/>
    <w:tmpl w:val="020E255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nsid w:val="03AF7DC1"/>
    <w:multiLevelType w:val="hybridMultilevel"/>
    <w:tmpl w:val="4F0CDD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7F08E5"/>
    <w:multiLevelType w:val="hybridMultilevel"/>
    <w:tmpl w:val="C5F01CAC"/>
    <w:lvl w:ilvl="0" w:tplc="08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5">
    <w:nsid w:val="09065FE9"/>
    <w:multiLevelType w:val="hybridMultilevel"/>
    <w:tmpl w:val="E45AEEF4"/>
    <w:lvl w:ilvl="0" w:tplc="4E404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B16C09"/>
    <w:multiLevelType w:val="hybridMultilevel"/>
    <w:tmpl w:val="AC8C07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3566C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D7C772E"/>
    <w:multiLevelType w:val="hybridMultilevel"/>
    <w:tmpl w:val="9ED4D708"/>
    <w:lvl w:ilvl="0" w:tplc="4B580170">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6C6F74"/>
    <w:multiLevelType w:val="hybridMultilevel"/>
    <w:tmpl w:val="09D2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9F0351C"/>
    <w:multiLevelType w:val="hybridMultilevel"/>
    <w:tmpl w:val="B59476D6"/>
    <w:lvl w:ilvl="0" w:tplc="AE3CB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D6C6553"/>
    <w:multiLevelType w:val="hybridMultilevel"/>
    <w:tmpl w:val="C17EA0B8"/>
    <w:lvl w:ilvl="0" w:tplc="460ED7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0"/>
  </w:num>
  <w:num w:numId="3">
    <w:abstractNumId w:val="12"/>
  </w:num>
  <w:num w:numId="4">
    <w:abstractNumId w:val="9"/>
  </w:num>
  <w:num w:numId="5">
    <w:abstractNumId w:val="24"/>
  </w:num>
  <w:num w:numId="6">
    <w:abstractNumId w:val="16"/>
  </w:num>
  <w:num w:numId="7">
    <w:abstractNumId w:val="15"/>
  </w:num>
  <w:num w:numId="8">
    <w:abstractNumId w:val="19"/>
  </w:num>
  <w:num w:numId="9">
    <w:abstractNumId w:val="8"/>
  </w:num>
  <w:num w:numId="10">
    <w:abstractNumId w:val="14"/>
  </w:num>
  <w:num w:numId="11">
    <w:abstractNumId w:val="11"/>
  </w:num>
  <w:num w:numId="12">
    <w:abstractNumId w:val="7"/>
  </w:num>
  <w:num w:numId="13">
    <w:abstractNumId w:val="4"/>
  </w:num>
  <w:num w:numId="14">
    <w:abstractNumId w:val="0"/>
  </w:num>
  <w:num w:numId="15">
    <w:abstractNumId w:val="5"/>
  </w:num>
  <w:num w:numId="16">
    <w:abstractNumId w:val="23"/>
  </w:num>
  <w:num w:numId="17">
    <w:abstractNumId w:val="21"/>
  </w:num>
  <w:num w:numId="18">
    <w:abstractNumId w:val="6"/>
  </w:num>
  <w:num w:numId="19">
    <w:abstractNumId w:val="18"/>
  </w:num>
  <w:num w:numId="20">
    <w:abstractNumId w:val="13"/>
  </w:num>
  <w:num w:numId="21">
    <w:abstractNumId w:val="10"/>
  </w:num>
  <w:num w:numId="22">
    <w:abstractNumId w:val="1"/>
  </w:num>
  <w:num w:numId="23">
    <w:abstractNumId w:val="3"/>
  </w:num>
  <w:num w:numId="24">
    <w:abstractNumId w:val="17"/>
  </w:num>
  <w:num w:numId="25">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8BC"/>
    <w:rsid w:val="00006E0C"/>
    <w:rsid w:val="00007279"/>
    <w:rsid w:val="000079B7"/>
    <w:rsid w:val="00010B89"/>
    <w:rsid w:val="00010C87"/>
    <w:rsid w:val="0001141B"/>
    <w:rsid w:val="000116A5"/>
    <w:rsid w:val="000126AF"/>
    <w:rsid w:val="000126FB"/>
    <w:rsid w:val="00012F65"/>
    <w:rsid w:val="000135B7"/>
    <w:rsid w:val="00013A2D"/>
    <w:rsid w:val="0001438C"/>
    <w:rsid w:val="0001445A"/>
    <w:rsid w:val="000147AB"/>
    <w:rsid w:val="0001491B"/>
    <w:rsid w:val="00014C4C"/>
    <w:rsid w:val="00014F63"/>
    <w:rsid w:val="000155D8"/>
    <w:rsid w:val="00015EAF"/>
    <w:rsid w:val="00016AC6"/>
    <w:rsid w:val="00016CFA"/>
    <w:rsid w:val="00016D97"/>
    <w:rsid w:val="00016FE1"/>
    <w:rsid w:val="0001742C"/>
    <w:rsid w:val="00017523"/>
    <w:rsid w:val="00017718"/>
    <w:rsid w:val="00017FB5"/>
    <w:rsid w:val="00020773"/>
    <w:rsid w:val="00020C1B"/>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C12"/>
    <w:rsid w:val="00046D4B"/>
    <w:rsid w:val="00046EA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AA6"/>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A1B"/>
    <w:rsid w:val="00060DF6"/>
    <w:rsid w:val="00060F76"/>
    <w:rsid w:val="00061D1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060"/>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92D"/>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DE3"/>
    <w:rsid w:val="00086EB4"/>
    <w:rsid w:val="000874C3"/>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3EF6"/>
    <w:rsid w:val="00095375"/>
    <w:rsid w:val="00095F73"/>
    <w:rsid w:val="00095FCD"/>
    <w:rsid w:val="00096BC9"/>
    <w:rsid w:val="00096CF4"/>
    <w:rsid w:val="00097266"/>
    <w:rsid w:val="000972E1"/>
    <w:rsid w:val="0009797D"/>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A6A34"/>
    <w:rsid w:val="000B0643"/>
    <w:rsid w:val="000B09B7"/>
    <w:rsid w:val="000B0C8C"/>
    <w:rsid w:val="000B10C6"/>
    <w:rsid w:val="000B3216"/>
    <w:rsid w:val="000B4996"/>
    <w:rsid w:val="000B4E36"/>
    <w:rsid w:val="000B5100"/>
    <w:rsid w:val="000B6306"/>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5F3"/>
    <w:rsid w:val="000C484D"/>
    <w:rsid w:val="000C48A7"/>
    <w:rsid w:val="000C495C"/>
    <w:rsid w:val="000C4A0A"/>
    <w:rsid w:val="000C4F01"/>
    <w:rsid w:val="000C4FB4"/>
    <w:rsid w:val="000C521C"/>
    <w:rsid w:val="000C52D6"/>
    <w:rsid w:val="000C53A4"/>
    <w:rsid w:val="000C5689"/>
    <w:rsid w:val="000C65B6"/>
    <w:rsid w:val="000C66EF"/>
    <w:rsid w:val="000C74A5"/>
    <w:rsid w:val="000C77AE"/>
    <w:rsid w:val="000C7B9A"/>
    <w:rsid w:val="000C7BEC"/>
    <w:rsid w:val="000D0382"/>
    <w:rsid w:val="000D041A"/>
    <w:rsid w:val="000D056B"/>
    <w:rsid w:val="000D086E"/>
    <w:rsid w:val="000D087A"/>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E13"/>
    <w:rsid w:val="000E2FF4"/>
    <w:rsid w:val="000E30B7"/>
    <w:rsid w:val="000E37FB"/>
    <w:rsid w:val="000E3AE2"/>
    <w:rsid w:val="000E472C"/>
    <w:rsid w:val="000E477E"/>
    <w:rsid w:val="000E488F"/>
    <w:rsid w:val="000E4B35"/>
    <w:rsid w:val="000E517C"/>
    <w:rsid w:val="000E51E2"/>
    <w:rsid w:val="000E557C"/>
    <w:rsid w:val="000E569B"/>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5A6"/>
    <w:rsid w:val="000F483B"/>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CAB"/>
    <w:rsid w:val="00103DD7"/>
    <w:rsid w:val="0010406E"/>
    <w:rsid w:val="001042BF"/>
    <w:rsid w:val="0010451D"/>
    <w:rsid w:val="0010479A"/>
    <w:rsid w:val="00104B1F"/>
    <w:rsid w:val="00105570"/>
    <w:rsid w:val="001058AA"/>
    <w:rsid w:val="001058DC"/>
    <w:rsid w:val="00105BB2"/>
    <w:rsid w:val="00105BD6"/>
    <w:rsid w:val="00105BE8"/>
    <w:rsid w:val="00105CD2"/>
    <w:rsid w:val="0010617E"/>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6E4F"/>
    <w:rsid w:val="00147738"/>
    <w:rsid w:val="00147A03"/>
    <w:rsid w:val="00147A79"/>
    <w:rsid w:val="00147CC4"/>
    <w:rsid w:val="0015000D"/>
    <w:rsid w:val="001509C6"/>
    <w:rsid w:val="00150D95"/>
    <w:rsid w:val="00150EBC"/>
    <w:rsid w:val="00151118"/>
    <w:rsid w:val="0015158C"/>
    <w:rsid w:val="00152604"/>
    <w:rsid w:val="001527DC"/>
    <w:rsid w:val="00153071"/>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737"/>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5BD8"/>
    <w:rsid w:val="001A67A3"/>
    <w:rsid w:val="001A6A76"/>
    <w:rsid w:val="001A7CF7"/>
    <w:rsid w:val="001B01EF"/>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0EB1"/>
    <w:rsid w:val="001C18D0"/>
    <w:rsid w:val="001C21E6"/>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822"/>
    <w:rsid w:val="001D6AF2"/>
    <w:rsid w:val="001D7149"/>
    <w:rsid w:val="001D7163"/>
    <w:rsid w:val="001D785D"/>
    <w:rsid w:val="001E00B5"/>
    <w:rsid w:val="001E07B3"/>
    <w:rsid w:val="001E0A06"/>
    <w:rsid w:val="001E0AA0"/>
    <w:rsid w:val="001E0F8A"/>
    <w:rsid w:val="001E1D64"/>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28E"/>
    <w:rsid w:val="002035C9"/>
    <w:rsid w:val="0020394E"/>
    <w:rsid w:val="0020399E"/>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5D4D"/>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3B9"/>
    <w:rsid w:val="002426AB"/>
    <w:rsid w:val="00242819"/>
    <w:rsid w:val="00242895"/>
    <w:rsid w:val="00242C64"/>
    <w:rsid w:val="00242EB8"/>
    <w:rsid w:val="00242ECE"/>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15"/>
    <w:rsid w:val="002608E1"/>
    <w:rsid w:val="00260A9E"/>
    <w:rsid w:val="00260DBE"/>
    <w:rsid w:val="00262C92"/>
    <w:rsid w:val="002630EC"/>
    <w:rsid w:val="002631C6"/>
    <w:rsid w:val="0026339B"/>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6C7"/>
    <w:rsid w:val="00273C86"/>
    <w:rsid w:val="002740A8"/>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18F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5870"/>
    <w:rsid w:val="00295AA0"/>
    <w:rsid w:val="00295C42"/>
    <w:rsid w:val="00295D97"/>
    <w:rsid w:val="00295F92"/>
    <w:rsid w:val="00296892"/>
    <w:rsid w:val="00296EDA"/>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49C"/>
    <w:rsid w:val="002B1756"/>
    <w:rsid w:val="002B1E68"/>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834"/>
    <w:rsid w:val="002C3CD3"/>
    <w:rsid w:val="002C4040"/>
    <w:rsid w:val="002C4386"/>
    <w:rsid w:val="002C4E29"/>
    <w:rsid w:val="002C5799"/>
    <w:rsid w:val="002C5914"/>
    <w:rsid w:val="002C6318"/>
    <w:rsid w:val="002C65D5"/>
    <w:rsid w:val="002C7008"/>
    <w:rsid w:val="002C724B"/>
    <w:rsid w:val="002C725D"/>
    <w:rsid w:val="002C75BC"/>
    <w:rsid w:val="002C7745"/>
    <w:rsid w:val="002C78BA"/>
    <w:rsid w:val="002D0613"/>
    <w:rsid w:val="002D08F0"/>
    <w:rsid w:val="002D16B6"/>
    <w:rsid w:val="002D1844"/>
    <w:rsid w:val="002D1E11"/>
    <w:rsid w:val="002D1ED9"/>
    <w:rsid w:val="002D3153"/>
    <w:rsid w:val="002D35F1"/>
    <w:rsid w:val="002D3A8E"/>
    <w:rsid w:val="002D3B2E"/>
    <w:rsid w:val="002D3F93"/>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3FF"/>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16D1"/>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CE0"/>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D58"/>
    <w:rsid w:val="00334ECA"/>
    <w:rsid w:val="0033555A"/>
    <w:rsid w:val="00335959"/>
    <w:rsid w:val="00335FAE"/>
    <w:rsid w:val="0033668A"/>
    <w:rsid w:val="0033692F"/>
    <w:rsid w:val="00337048"/>
    <w:rsid w:val="003373CA"/>
    <w:rsid w:val="003378CB"/>
    <w:rsid w:val="00337909"/>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225"/>
    <w:rsid w:val="003636C4"/>
    <w:rsid w:val="00363AA0"/>
    <w:rsid w:val="0036408B"/>
    <w:rsid w:val="003644A6"/>
    <w:rsid w:val="00364E99"/>
    <w:rsid w:val="0036500E"/>
    <w:rsid w:val="0036505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0DD"/>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3ED6"/>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6C5"/>
    <w:rsid w:val="00391A86"/>
    <w:rsid w:val="00391E1D"/>
    <w:rsid w:val="00392290"/>
    <w:rsid w:val="00392309"/>
    <w:rsid w:val="00392598"/>
    <w:rsid w:val="003928E4"/>
    <w:rsid w:val="0039329B"/>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17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1F91"/>
    <w:rsid w:val="003D214E"/>
    <w:rsid w:val="003D29F2"/>
    <w:rsid w:val="003D3280"/>
    <w:rsid w:val="003D381F"/>
    <w:rsid w:val="003D3928"/>
    <w:rsid w:val="003D40A3"/>
    <w:rsid w:val="003D4443"/>
    <w:rsid w:val="003D57A6"/>
    <w:rsid w:val="003D5E29"/>
    <w:rsid w:val="003D5F7C"/>
    <w:rsid w:val="003D6782"/>
    <w:rsid w:val="003D6891"/>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D87"/>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425"/>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3540"/>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2FFD"/>
    <w:rsid w:val="00463809"/>
    <w:rsid w:val="00463A1B"/>
    <w:rsid w:val="0046407C"/>
    <w:rsid w:val="00464400"/>
    <w:rsid w:val="004646F4"/>
    <w:rsid w:val="00464728"/>
    <w:rsid w:val="004648A5"/>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5D9"/>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4C5"/>
    <w:rsid w:val="0047670A"/>
    <w:rsid w:val="00476CFB"/>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4C36"/>
    <w:rsid w:val="00485868"/>
    <w:rsid w:val="00485A36"/>
    <w:rsid w:val="004861B0"/>
    <w:rsid w:val="004865D9"/>
    <w:rsid w:val="00486774"/>
    <w:rsid w:val="00486AFB"/>
    <w:rsid w:val="00486E98"/>
    <w:rsid w:val="0048737A"/>
    <w:rsid w:val="0048743A"/>
    <w:rsid w:val="00487544"/>
    <w:rsid w:val="00487613"/>
    <w:rsid w:val="00487A92"/>
    <w:rsid w:val="004901FA"/>
    <w:rsid w:val="004902FD"/>
    <w:rsid w:val="00490327"/>
    <w:rsid w:val="00490987"/>
    <w:rsid w:val="004909AE"/>
    <w:rsid w:val="00490B42"/>
    <w:rsid w:val="00490E5B"/>
    <w:rsid w:val="00491267"/>
    <w:rsid w:val="0049129A"/>
    <w:rsid w:val="004914F5"/>
    <w:rsid w:val="004916A8"/>
    <w:rsid w:val="0049181F"/>
    <w:rsid w:val="0049213C"/>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172"/>
    <w:rsid w:val="004D4DBA"/>
    <w:rsid w:val="004D50B1"/>
    <w:rsid w:val="004D5598"/>
    <w:rsid w:val="004D5E49"/>
    <w:rsid w:val="004D6038"/>
    <w:rsid w:val="004D6209"/>
    <w:rsid w:val="004D6A73"/>
    <w:rsid w:val="004D6F85"/>
    <w:rsid w:val="004D7311"/>
    <w:rsid w:val="004D7A89"/>
    <w:rsid w:val="004E055F"/>
    <w:rsid w:val="004E0F9B"/>
    <w:rsid w:val="004E104F"/>
    <w:rsid w:val="004E186D"/>
    <w:rsid w:val="004E20E6"/>
    <w:rsid w:val="004E2EC6"/>
    <w:rsid w:val="004E366C"/>
    <w:rsid w:val="004E38E5"/>
    <w:rsid w:val="004E3A9C"/>
    <w:rsid w:val="004E4139"/>
    <w:rsid w:val="004E423D"/>
    <w:rsid w:val="004E44A5"/>
    <w:rsid w:val="004E49FF"/>
    <w:rsid w:val="004E4B7B"/>
    <w:rsid w:val="004E5431"/>
    <w:rsid w:val="004E548C"/>
    <w:rsid w:val="004E5CAD"/>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B5F"/>
    <w:rsid w:val="004F4C97"/>
    <w:rsid w:val="004F4D44"/>
    <w:rsid w:val="004F4F0C"/>
    <w:rsid w:val="004F4FFC"/>
    <w:rsid w:val="004F5626"/>
    <w:rsid w:val="004F5848"/>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2A77"/>
    <w:rsid w:val="005130BA"/>
    <w:rsid w:val="005135F6"/>
    <w:rsid w:val="005148DE"/>
    <w:rsid w:val="00514E40"/>
    <w:rsid w:val="00515304"/>
    <w:rsid w:val="00515C09"/>
    <w:rsid w:val="00515DDB"/>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78D"/>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86D"/>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5A81"/>
    <w:rsid w:val="005668C0"/>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4D3C"/>
    <w:rsid w:val="00575043"/>
    <w:rsid w:val="0057515D"/>
    <w:rsid w:val="005753AC"/>
    <w:rsid w:val="00575A0C"/>
    <w:rsid w:val="00575DD6"/>
    <w:rsid w:val="005764A6"/>
    <w:rsid w:val="00577F3E"/>
    <w:rsid w:val="00580085"/>
    <w:rsid w:val="00580511"/>
    <w:rsid w:val="00580BE6"/>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048"/>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CC"/>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5FE9"/>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549"/>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54BE"/>
    <w:rsid w:val="005D5F14"/>
    <w:rsid w:val="005D64C7"/>
    <w:rsid w:val="005D6758"/>
    <w:rsid w:val="005D6989"/>
    <w:rsid w:val="005D6DBE"/>
    <w:rsid w:val="005D7269"/>
    <w:rsid w:val="005D7412"/>
    <w:rsid w:val="005D7878"/>
    <w:rsid w:val="005D7978"/>
    <w:rsid w:val="005D7FB7"/>
    <w:rsid w:val="005E0115"/>
    <w:rsid w:val="005E0D2E"/>
    <w:rsid w:val="005E216B"/>
    <w:rsid w:val="005E2BBB"/>
    <w:rsid w:val="005E2E1A"/>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1A82"/>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8BD"/>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02D5"/>
    <w:rsid w:val="00621421"/>
    <w:rsid w:val="00621C01"/>
    <w:rsid w:val="00621EEA"/>
    <w:rsid w:val="006221B9"/>
    <w:rsid w:val="0062223D"/>
    <w:rsid w:val="00622CA7"/>
    <w:rsid w:val="00623161"/>
    <w:rsid w:val="006234C0"/>
    <w:rsid w:val="00623546"/>
    <w:rsid w:val="00623783"/>
    <w:rsid w:val="00623D47"/>
    <w:rsid w:val="006241AA"/>
    <w:rsid w:val="00624776"/>
    <w:rsid w:val="00624B15"/>
    <w:rsid w:val="00624C0B"/>
    <w:rsid w:val="00625031"/>
    <w:rsid w:val="0062524D"/>
    <w:rsid w:val="006255F1"/>
    <w:rsid w:val="006259AD"/>
    <w:rsid w:val="00626232"/>
    <w:rsid w:val="00626B7A"/>
    <w:rsid w:val="006270C7"/>
    <w:rsid w:val="006270D4"/>
    <w:rsid w:val="00627181"/>
    <w:rsid w:val="0062720E"/>
    <w:rsid w:val="00627A13"/>
    <w:rsid w:val="00627A7C"/>
    <w:rsid w:val="00630525"/>
    <w:rsid w:val="00630979"/>
    <w:rsid w:val="0063123F"/>
    <w:rsid w:val="006312C0"/>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7CE"/>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11"/>
    <w:rsid w:val="006543C7"/>
    <w:rsid w:val="006547DB"/>
    <w:rsid w:val="00654BBA"/>
    <w:rsid w:val="00654ECE"/>
    <w:rsid w:val="00655964"/>
    <w:rsid w:val="0065597F"/>
    <w:rsid w:val="006560FC"/>
    <w:rsid w:val="00656507"/>
    <w:rsid w:val="00656AC4"/>
    <w:rsid w:val="00656C25"/>
    <w:rsid w:val="00656E51"/>
    <w:rsid w:val="006573B8"/>
    <w:rsid w:val="0065753F"/>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2AC"/>
    <w:rsid w:val="0067153E"/>
    <w:rsid w:val="00671599"/>
    <w:rsid w:val="0067165A"/>
    <w:rsid w:val="00671D98"/>
    <w:rsid w:val="00672002"/>
    <w:rsid w:val="006724DC"/>
    <w:rsid w:val="0067309F"/>
    <w:rsid w:val="00673386"/>
    <w:rsid w:val="00673A5E"/>
    <w:rsid w:val="00674557"/>
    <w:rsid w:val="00674785"/>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506"/>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18C"/>
    <w:rsid w:val="006875BA"/>
    <w:rsid w:val="00687BD2"/>
    <w:rsid w:val="00690853"/>
    <w:rsid w:val="00690EE3"/>
    <w:rsid w:val="00691112"/>
    <w:rsid w:val="00691782"/>
    <w:rsid w:val="00691801"/>
    <w:rsid w:val="006919C0"/>
    <w:rsid w:val="00692378"/>
    <w:rsid w:val="006923C9"/>
    <w:rsid w:val="0069257D"/>
    <w:rsid w:val="0069351A"/>
    <w:rsid w:val="00693657"/>
    <w:rsid w:val="006939EB"/>
    <w:rsid w:val="00693B7D"/>
    <w:rsid w:val="00693CE6"/>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893"/>
    <w:rsid w:val="006D3F39"/>
    <w:rsid w:val="006D44B4"/>
    <w:rsid w:val="006D47D2"/>
    <w:rsid w:val="006D4C13"/>
    <w:rsid w:val="006D5573"/>
    <w:rsid w:val="006D6286"/>
    <w:rsid w:val="006D62F4"/>
    <w:rsid w:val="006D6865"/>
    <w:rsid w:val="006D6D56"/>
    <w:rsid w:val="006D7161"/>
    <w:rsid w:val="006D74E3"/>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510"/>
    <w:rsid w:val="006F0B90"/>
    <w:rsid w:val="006F0F8C"/>
    <w:rsid w:val="006F12CE"/>
    <w:rsid w:val="006F14FA"/>
    <w:rsid w:val="006F1E59"/>
    <w:rsid w:val="006F209C"/>
    <w:rsid w:val="006F2283"/>
    <w:rsid w:val="006F24ED"/>
    <w:rsid w:val="006F25F1"/>
    <w:rsid w:val="006F28C5"/>
    <w:rsid w:val="006F2969"/>
    <w:rsid w:val="006F2D92"/>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559"/>
    <w:rsid w:val="00712E53"/>
    <w:rsid w:val="00712E8B"/>
    <w:rsid w:val="007134C3"/>
    <w:rsid w:val="00713E8F"/>
    <w:rsid w:val="007140D7"/>
    <w:rsid w:val="007155C4"/>
    <w:rsid w:val="0071563F"/>
    <w:rsid w:val="0071571C"/>
    <w:rsid w:val="00716527"/>
    <w:rsid w:val="007165E3"/>
    <w:rsid w:val="007167E2"/>
    <w:rsid w:val="00717223"/>
    <w:rsid w:val="007172D5"/>
    <w:rsid w:val="00717ADF"/>
    <w:rsid w:val="00717D1E"/>
    <w:rsid w:val="0072015D"/>
    <w:rsid w:val="007204ED"/>
    <w:rsid w:val="007206E6"/>
    <w:rsid w:val="00720DD4"/>
    <w:rsid w:val="00721176"/>
    <w:rsid w:val="0072118B"/>
    <w:rsid w:val="0072141B"/>
    <w:rsid w:val="007214C3"/>
    <w:rsid w:val="00721A59"/>
    <w:rsid w:val="00721B42"/>
    <w:rsid w:val="007221D1"/>
    <w:rsid w:val="0072304C"/>
    <w:rsid w:val="007230D1"/>
    <w:rsid w:val="007235E4"/>
    <w:rsid w:val="007235FA"/>
    <w:rsid w:val="00723E27"/>
    <w:rsid w:val="0072467C"/>
    <w:rsid w:val="00724981"/>
    <w:rsid w:val="00724B18"/>
    <w:rsid w:val="00724F4A"/>
    <w:rsid w:val="00725928"/>
    <w:rsid w:val="00725FBA"/>
    <w:rsid w:val="00726AF6"/>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15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3702"/>
    <w:rsid w:val="0075413D"/>
    <w:rsid w:val="00755359"/>
    <w:rsid w:val="0075541A"/>
    <w:rsid w:val="0075570F"/>
    <w:rsid w:val="00756078"/>
    <w:rsid w:val="007561BD"/>
    <w:rsid w:val="007561C5"/>
    <w:rsid w:val="0075630A"/>
    <w:rsid w:val="00756513"/>
    <w:rsid w:val="00756CEB"/>
    <w:rsid w:val="00756CED"/>
    <w:rsid w:val="00756D42"/>
    <w:rsid w:val="00757380"/>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3C1C"/>
    <w:rsid w:val="00773E77"/>
    <w:rsid w:val="007744DE"/>
    <w:rsid w:val="00774DF1"/>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B17"/>
    <w:rsid w:val="00782CD3"/>
    <w:rsid w:val="00782EBF"/>
    <w:rsid w:val="00782FDA"/>
    <w:rsid w:val="00783465"/>
    <w:rsid w:val="0078355A"/>
    <w:rsid w:val="00783FF5"/>
    <w:rsid w:val="00784764"/>
    <w:rsid w:val="00784B2C"/>
    <w:rsid w:val="00784E89"/>
    <w:rsid w:val="007850B2"/>
    <w:rsid w:val="0078533C"/>
    <w:rsid w:val="007853D0"/>
    <w:rsid w:val="0078559D"/>
    <w:rsid w:val="0078650A"/>
    <w:rsid w:val="00786550"/>
    <w:rsid w:val="0078773E"/>
    <w:rsid w:val="00787810"/>
    <w:rsid w:val="0079081A"/>
    <w:rsid w:val="00790909"/>
    <w:rsid w:val="00790A12"/>
    <w:rsid w:val="0079122A"/>
    <w:rsid w:val="00791D8A"/>
    <w:rsid w:val="00791DBE"/>
    <w:rsid w:val="00792568"/>
    <w:rsid w:val="007930BE"/>
    <w:rsid w:val="00793A6B"/>
    <w:rsid w:val="00793B54"/>
    <w:rsid w:val="00793E7F"/>
    <w:rsid w:val="00793F30"/>
    <w:rsid w:val="007945F0"/>
    <w:rsid w:val="00794661"/>
    <w:rsid w:val="0079543F"/>
    <w:rsid w:val="00796441"/>
    <w:rsid w:val="00796E0C"/>
    <w:rsid w:val="007979B2"/>
    <w:rsid w:val="007A2DC7"/>
    <w:rsid w:val="007A2E3E"/>
    <w:rsid w:val="007A3993"/>
    <w:rsid w:val="007A3A18"/>
    <w:rsid w:val="007A452C"/>
    <w:rsid w:val="007A4E46"/>
    <w:rsid w:val="007A5161"/>
    <w:rsid w:val="007A51C5"/>
    <w:rsid w:val="007A5379"/>
    <w:rsid w:val="007A6698"/>
    <w:rsid w:val="007A6A02"/>
    <w:rsid w:val="007A70AF"/>
    <w:rsid w:val="007A70E0"/>
    <w:rsid w:val="007A7507"/>
    <w:rsid w:val="007B0051"/>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068C"/>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49"/>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11E"/>
    <w:rsid w:val="007F0434"/>
    <w:rsid w:val="007F04D7"/>
    <w:rsid w:val="007F05FD"/>
    <w:rsid w:val="007F08F4"/>
    <w:rsid w:val="007F0921"/>
    <w:rsid w:val="007F178E"/>
    <w:rsid w:val="007F187F"/>
    <w:rsid w:val="007F1952"/>
    <w:rsid w:val="007F206C"/>
    <w:rsid w:val="007F2100"/>
    <w:rsid w:val="007F27E9"/>
    <w:rsid w:val="007F32F5"/>
    <w:rsid w:val="007F34C2"/>
    <w:rsid w:val="007F495D"/>
    <w:rsid w:val="007F49CB"/>
    <w:rsid w:val="007F4D88"/>
    <w:rsid w:val="007F5109"/>
    <w:rsid w:val="007F52B8"/>
    <w:rsid w:val="007F5A71"/>
    <w:rsid w:val="007F5BC0"/>
    <w:rsid w:val="007F7523"/>
    <w:rsid w:val="007F79DD"/>
    <w:rsid w:val="008002F9"/>
    <w:rsid w:val="0080068D"/>
    <w:rsid w:val="008008F9"/>
    <w:rsid w:val="00801845"/>
    <w:rsid w:val="00801971"/>
    <w:rsid w:val="00801C28"/>
    <w:rsid w:val="00801E61"/>
    <w:rsid w:val="00802C36"/>
    <w:rsid w:val="00803A2B"/>
    <w:rsid w:val="00804382"/>
    <w:rsid w:val="0080457A"/>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BC5"/>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333C"/>
    <w:rsid w:val="00833813"/>
    <w:rsid w:val="008338D4"/>
    <w:rsid w:val="00833F28"/>
    <w:rsid w:val="0083495F"/>
    <w:rsid w:val="00834E7C"/>
    <w:rsid w:val="00834E95"/>
    <w:rsid w:val="008350EE"/>
    <w:rsid w:val="008356BF"/>
    <w:rsid w:val="008357C5"/>
    <w:rsid w:val="00835FD9"/>
    <w:rsid w:val="008365D8"/>
    <w:rsid w:val="0083685A"/>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1D7"/>
    <w:rsid w:val="0084738B"/>
    <w:rsid w:val="00847624"/>
    <w:rsid w:val="0084766A"/>
    <w:rsid w:val="00847A0E"/>
    <w:rsid w:val="00847E56"/>
    <w:rsid w:val="008502DA"/>
    <w:rsid w:val="00850774"/>
    <w:rsid w:val="00850A39"/>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0D95"/>
    <w:rsid w:val="008611CD"/>
    <w:rsid w:val="008611E4"/>
    <w:rsid w:val="0086198E"/>
    <w:rsid w:val="00862121"/>
    <w:rsid w:val="00862D87"/>
    <w:rsid w:val="00863178"/>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965"/>
    <w:rsid w:val="00871DA1"/>
    <w:rsid w:val="0087202B"/>
    <w:rsid w:val="0087229D"/>
    <w:rsid w:val="008725C3"/>
    <w:rsid w:val="008727EE"/>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D3"/>
    <w:rsid w:val="00893AE6"/>
    <w:rsid w:val="00893EE4"/>
    <w:rsid w:val="0089451B"/>
    <w:rsid w:val="00894F70"/>
    <w:rsid w:val="00895468"/>
    <w:rsid w:val="00895974"/>
    <w:rsid w:val="00896AF4"/>
    <w:rsid w:val="008970E2"/>
    <w:rsid w:val="00897287"/>
    <w:rsid w:val="008974AD"/>
    <w:rsid w:val="00897A83"/>
    <w:rsid w:val="008A02A5"/>
    <w:rsid w:val="008A0A94"/>
    <w:rsid w:val="008A0C01"/>
    <w:rsid w:val="008A0D12"/>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0D27"/>
    <w:rsid w:val="008D11F0"/>
    <w:rsid w:val="008D25A8"/>
    <w:rsid w:val="008D2929"/>
    <w:rsid w:val="008D2D3F"/>
    <w:rsid w:val="008D38C4"/>
    <w:rsid w:val="008D4D84"/>
    <w:rsid w:val="008D527F"/>
    <w:rsid w:val="008D5AFF"/>
    <w:rsid w:val="008D5B41"/>
    <w:rsid w:val="008D612B"/>
    <w:rsid w:val="008D695D"/>
    <w:rsid w:val="008D6AEB"/>
    <w:rsid w:val="008D734A"/>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0A"/>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28D"/>
    <w:rsid w:val="0090540B"/>
    <w:rsid w:val="00906150"/>
    <w:rsid w:val="00906C81"/>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290"/>
    <w:rsid w:val="009426E5"/>
    <w:rsid w:val="009427EC"/>
    <w:rsid w:val="0094285C"/>
    <w:rsid w:val="00942B73"/>
    <w:rsid w:val="009432E1"/>
    <w:rsid w:val="0094394B"/>
    <w:rsid w:val="009439C2"/>
    <w:rsid w:val="00943D59"/>
    <w:rsid w:val="009443E8"/>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81A"/>
    <w:rsid w:val="009759B0"/>
    <w:rsid w:val="00975F82"/>
    <w:rsid w:val="009765A9"/>
    <w:rsid w:val="00976646"/>
    <w:rsid w:val="00976A49"/>
    <w:rsid w:val="00977856"/>
    <w:rsid w:val="00977F1F"/>
    <w:rsid w:val="009804CA"/>
    <w:rsid w:val="00981DDE"/>
    <w:rsid w:val="009820BB"/>
    <w:rsid w:val="009825E4"/>
    <w:rsid w:val="009826D8"/>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6D7"/>
    <w:rsid w:val="00987D09"/>
    <w:rsid w:val="0099080A"/>
    <w:rsid w:val="00991167"/>
    <w:rsid w:val="0099150C"/>
    <w:rsid w:val="00991A0A"/>
    <w:rsid w:val="00991CF9"/>
    <w:rsid w:val="00992139"/>
    <w:rsid w:val="009925CE"/>
    <w:rsid w:val="00992BBC"/>
    <w:rsid w:val="00992D5A"/>
    <w:rsid w:val="00992EBB"/>
    <w:rsid w:val="00992F8C"/>
    <w:rsid w:val="009939D2"/>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28E"/>
    <w:rsid w:val="009A7671"/>
    <w:rsid w:val="009A7B32"/>
    <w:rsid w:val="009A7EAA"/>
    <w:rsid w:val="009B04D8"/>
    <w:rsid w:val="009B0F5E"/>
    <w:rsid w:val="009B2D72"/>
    <w:rsid w:val="009B2E2E"/>
    <w:rsid w:val="009B3742"/>
    <w:rsid w:val="009B410C"/>
    <w:rsid w:val="009B41A7"/>
    <w:rsid w:val="009B4AF0"/>
    <w:rsid w:val="009B4F87"/>
    <w:rsid w:val="009B50A1"/>
    <w:rsid w:val="009B53EA"/>
    <w:rsid w:val="009B5462"/>
    <w:rsid w:val="009B57CA"/>
    <w:rsid w:val="009B5E70"/>
    <w:rsid w:val="009B614D"/>
    <w:rsid w:val="009B657C"/>
    <w:rsid w:val="009B68B1"/>
    <w:rsid w:val="009B751A"/>
    <w:rsid w:val="009B7EC2"/>
    <w:rsid w:val="009B7FD0"/>
    <w:rsid w:val="009C024D"/>
    <w:rsid w:val="009C0469"/>
    <w:rsid w:val="009C04EA"/>
    <w:rsid w:val="009C06C5"/>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417"/>
    <w:rsid w:val="009E193F"/>
    <w:rsid w:val="009E1B48"/>
    <w:rsid w:val="009E1DAD"/>
    <w:rsid w:val="009E1EFA"/>
    <w:rsid w:val="009E28C5"/>
    <w:rsid w:val="009E3402"/>
    <w:rsid w:val="009E3414"/>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0A11"/>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53EF"/>
    <w:rsid w:val="00A06994"/>
    <w:rsid w:val="00A07608"/>
    <w:rsid w:val="00A078EB"/>
    <w:rsid w:val="00A07C4B"/>
    <w:rsid w:val="00A101FF"/>
    <w:rsid w:val="00A10378"/>
    <w:rsid w:val="00A106DD"/>
    <w:rsid w:val="00A11029"/>
    <w:rsid w:val="00A11838"/>
    <w:rsid w:val="00A11C88"/>
    <w:rsid w:val="00A11D0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4E0E"/>
    <w:rsid w:val="00A252F1"/>
    <w:rsid w:val="00A25D63"/>
    <w:rsid w:val="00A26409"/>
    <w:rsid w:val="00A265A6"/>
    <w:rsid w:val="00A267CB"/>
    <w:rsid w:val="00A26B01"/>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2CF"/>
    <w:rsid w:val="00A37820"/>
    <w:rsid w:val="00A37A7A"/>
    <w:rsid w:val="00A37BC4"/>
    <w:rsid w:val="00A4030B"/>
    <w:rsid w:val="00A403FC"/>
    <w:rsid w:val="00A4044C"/>
    <w:rsid w:val="00A4048D"/>
    <w:rsid w:val="00A40549"/>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296D"/>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68D"/>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9B5"/>
    <w:rsid w:val="00A95D8B"/>
    <w:rsid w:val="00A96357"/>
    <w:rsid w:val="00A96799"/>
    <w:rsid w:val="00A967A0"/>
    <w:rsid w:val="00A97A9B"/>
    <w:rsid w:val="00AA0004"/>
    <w:rsid w:val="00AA0DA8"/>
    <w:rsid w:val="00AA10E2"/>
    <w:rsid w:val="00AA1871"/>
    <w:rsid w:val="00AA1E36"/>
    <w:rsid w:val="00AA24F2"/>
    <w:rsid w:val="00AA29E6"/>
    <w:rsid w:val="00AA2A17"/>
    <w:rsid w:val="00AA408C"/>
    <w:rsid w:val="00AA40CB"/>
    <w:rsid w:val="00AA4193"/>
    <w:rsid w:val="00AA47B2"/>
    <w:rsid w:val="00AA485A"/>
    <w:rsid w:val="00AA496B"/>
    <w:rsid w:val="00AA4DBA"/>
    <w:rsid w:val="00AA52AE"/>
    <w:rsid w:val="00AA54B6"/>
    <w:rsid w:val="00AA55C6"/>
    <w:rsid w:val="00AA5B13"/>
    <w:rsid w:val="00AA6E11"/>
    <w:rsid w:val="00AA6E97"/>
    <w:rsid w:val="00AA7576"/>
    <w:rsid w:val="00AA75ED"/>
    <w:rsid w:val="00AA79D4"/>
    <w:rsid w:val="00AB04F7"/>
    <w:rsid w:val="00AB1DA9"/>
    <w:rsid w:val="00AB2022"/>
    <w:rsid w:val="00AB2B03"/>
    <w:rsid w:val="00AB369D"/>
    <w:rsid w:val="00AB3C27"/>
    <w:rsid w:val="00AB46C7"/>
    <w:rsid w:val="00AB4C44"/>
    <w:rsid w:val="00AB5937"/>
    <w:rsid w:val="00AB5E20"/>
    <w:rsid w:val="00AB5E4A"/>
    <w:rsid w:val="00AB6DF2"/>
    <w:rsid w:val="00AB717C"/>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C81"/>
    <w:rsid w:val="00AD4F53"/>
    <w:rsid w:val="00AD5324"/>
    <w:rsid w:val="00AD5676"/>
    <w:rsid w:val="00AD5B47"/>
    <w:rsid w:val="00AD5BAE"/>
    <w:rsid w:val="00AD6235"/>
    <w:rsid w:val="00AD6C1A"/>
    <w:rsid w:val="00AE0042"/>
    <w:rsid w:val="00AE0366"/>
    <w:rsid w:val="00AE0381"/>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8BE"/>
    <w:rsid w:val="00AE7B30"/>
    <w:rsid w:val="00AF0850"/>
    <w:rsid w:val="00AF0869"/>
    <w:rsid w:val="00AF1B5D"/>
    <w:rsid w:val="00AF1F48"/>
    <w:rsid w:val="00AF3A4A"/>
    <w:rsid w:val="00AF3ACB"/>
    <w:rsid w:val="00AF4399"/>
    <w:rsid w:val="00AF43CD"/>
    <w:rsid w:val="00AF50BA"/>
    <w:rsid w:val="00AF5A0F"/>
    <w:rsid w:val="00AF5BE4"/>
    <w:rsid w:val="00AF5D28"/>
    <w:rsid w:val="00AF62DA"/>
    <w:rsid w:val="00AF6332"/>
    <w:rsid w:val="00AF678B"/>
    <w:rsid w:val="00AF6E01"/>
    <w:rsid w:val="00AF7612"/>
    <w:rsid w:val="00AF764A"/>
    <w:rsid w:val="00AF78AB"/>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0EF1"/>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0B19"/>
    <w:rsid w:val="00B3148F"/>
    <w:rsid w:val="00B314B1"/>
    <w:rsid w:val="00B31977"/>
    <w:rsid w:val="00B31C34"/>
    <w:rsid w:val="00B31CA8"/>
    <w:rsid w:val="00B321B5"/>
    <w:rsid w:val="00B322EE"/>
    <w:rsid w:val="00B3296F"/>
    <w:rsid w:val="00B32FE1"/>
    <w:rsid w:val="00B33276"/>
    <w:rsid w:val="00B33572"/>
    <w:rsid w:val="00B33A3D"/>
    <w:rsid w:val="00B33F2E"/>
    <w:rsid w:val="00B3452F"/>
    <w:rsid w:val="00B34AF9"/>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2E5B"/>
    <w:rsid w:val="00B43550"/>
    <w:rsid w:val="00B43EE0"/>
    <w:rsid w:val="00B441D1"/>
    <w:rsid w:val="00B44585"/>
    <w:rsid w:val="00B448A9"/>
    <w:rsid w:val="00B44BD3"/>
    <w:rsid w:val="00B45192"/>
    <w:rsid w:val="00B45269"/>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A6E"/>
    <w:rsid w:val="00B54B80"/>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8E5"/>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86C"/>
    <w:rsid w:val="00B83882"/>
    <w:rsid w:val="00B83DBB"/>
    <w:rsid w:val="00B83E9D"/>
    <w:rsid w:val="00B842CD"/>
    <w:rsid w:val="00B8457A"/>
    <w:rsid w:val="00B84B1C"/>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209"/>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092"/>
    <w:rsid w:val="00BC110F"/>
    <w:rsid w:val="00BC1196"/>
    <w:rsid w:val="00BC1DB3"/>
    <w:rsid w:val="00BC1F10"/>
    <w:rsid w:val="00BC24C7"/>
    <w:rsid w:val="00BC2B99"/>
    <w:rsid w:val="00BC2E2C"/>
    <w:rsid w:val="00BC3217"/>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34A"/>
    <w:rsid w:val="00BE7E58"/>
    <w:rsid w:val="00BF08A5"/>
    <w:rsid w:val="00BF08A6"/>
    <w:rsid w:val="00BF0A9C"/>
    <w:rsid w:val="00BF1166"/>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BF7E8F"/>
    <w:rsid w:val="00C00298"/>
    <w:rsid w:val="00C00B3D"/>
    <w:rsid w:val="00C00B7B"/>
    <w:rsid w:val="00C01208"/>
    <w:rsid w:val="00C0141E"/>
    <w:rsid w:val="00C0191C"/>
    <w:rsid w:val="00C01A88"/>
    <w:rsid w:val="00C02174"/>
    <w:rsid w:val="00C02A96"/>
    <w:rsid w:val="00C02D73"/>
    <w:rsid w:val="00C031AD"/>
    <w:rsid w:val="00C0346B"/>
    <w:rsid w:val="00C05091"/>
    <w:rsid w:val="00C05AF4"/>
    <w:rsid w:val="00C060B5"/>
    <w:rsid w:val="00C06217"/>
    <w:rsid w:val="00C0694B"/>
    <w:rsid w:val="00C06987"/>
    <w:rsid w:val="00C06AE7"/>
    <w:rsid w:val="00C0751F"/>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CE3"/>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552"/>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A0A"/>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A03"/>
    <w:rsid w:val="00C73AEB"/>
    <w:rsid w:val="00C73C14"/>
    <w:rsid w:val="00C73E72"/>
    <w:rsid w:val="00C74889"/>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5DC"/>
    <w:rsid w:val="00C866B8"/>
    <w:rsid w:val="00C86AE3"/>
    <w:rsid w:val="00C86B24"/>
    <w:rsid w:val="00C8701E"/>
    <w:rsid w:val="00C873B8"/>
    <w:rsid w:val="00C87441"/>
    <w:rsid w:val="00C87E56"/>
    <w:rsid w:val="00C87F6E"/>
    <w:rsid w:val="00C90206"/>
    <w:rsid w:val="00C902CC"/>
    <w:rsid w:val="00C902D1"/>
    <w:rsid w:val="00C90638"/>
    <w:rsid w:val="00C906ED"/>
    <w:rsid w:val="00C90A49"/>
    <w:rsid w:val="00C90B31"/>
    <w:rsid w:val="00C91634"/>
    <w:rsid w:val="00C91926"/>
    <w:rsid w:val="00C91DA3"/>
    <w:rsid w:val="00C91FD2"/>
    <w:rsid w:val="00C921B5"/>
    <w:rsid w:val="00C926F6"/>
    <w:rsid w:val="00C92841"/>
    <w:rsid w:val="00C9294A"/>
    <w:rsid w:val="00C9302D"/>
    <w:rsid w:val="00C93309"/>
    <w:rsid w:val="00C93824"/>
    <w:rsid w:val="00C93E54"/>
    <w:rsid w:val="00C9437B"/>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6FD"/>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16"/>
    <w:rsid w:val="00CD03A5"/>
    <w:rsid w:val="00CD05A5"/>
    <w:rsid w:val="00CD0A3E"/>
    <w:rsid w:val="00CD0CFD"/>
    <w:rsid w:val="00CD11F3"/>
    <w:rsid w:val="00CD1367"/>
    <w:rsid w:val="00CD1F65"/>
    <w:rsid w:val="00CD251C"/>
    <w:rsid w:val="00CD26FC"/>
    <w:rsid w:val="00CD27AB"/>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71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6B2"/>
    <w:rsid w:val="00D1474E"/>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431B"/>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F9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AF2"/>
    <w:rsid w:val="00D66D4C"/>
    <w:rsid w:val="00D67560"/>
    <w:rsid w:val="00D67B76"/>
    <w:rsid w:val="00D67DB1"/>
    <w:rsid w:val="00D7086A"/>
    <w:rsid w:val="00D7157A"/>
    <w:rsid w:val="00D71595"/>
    <w:rsid w:val="00D716D9"/>
    <w:rsid w:val="00D71ED5"/>
    <w:rsid w:val="00D725F2"/>
    <w:rsid w:val="00D72B31"/>
    <w:rsid w:val="00D731DC"/>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553A"/>
    <w:rsid w:val="00D861BB"/>
    <w:rsid w:val="00D86A49"/>
    <w:rsid w:val="00D87E09"/>
    <w:rsid w:val="00D9042A"/>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BCC"/>
    <w:rsid w:val="00D97C9E"/>
    <w:rsid w:val="00D97E75"/>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5E3"/>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4803"/>
    <w:rsid w:val="00DD555C"/>
    <w:rsid w:val="00DD55D6"/>
    <w:rsid w:val="00DD5B3E"/>
    <w:rsid w:val="00DD5B5A"/>
    <w:rsid w:val="00DD5D8C"/>
    <w:rsid w:val="00DD6086"/>
    <w:rsid w:val="00DD6A9B"/>
    <w:rsid w:val="00DD7204"/>
    <w:rsid w:val="00DD73AC"/>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1F73"/>
    <w:rsid w:val="00DF2324"/>
    <w:rsid w:val="00DF2588"/>
    <w:rsid w:val="00DF26E9"/>
    <w:rsid w:val="00DF30ED"/>
    <w:rsid w:val="00DF38C4"/>
    <w:rsid w:val="00DF3F4A"/>
    <w:rsid w:val="00DF4774"/>
    <w:rsid w:val="00DF4E82"/>
    <w:rsid w:val="00DF5F64"/>
    <w:rsid w:val="00DF628C"/>
    <w:rsid w:val="00DF6795"/>
    <w:rsid w:val="00DF6B9B"/>
    <w:rsid w:val="00DF793D"/>
    <w:rsid w:val="00DF7BCA"/>
    <w:rsid w:val="00E00954"/>
    <w:rsid w:val="00E015E3"/>
    <w:rsid w:val="00E01933"/>
    <w:rsid w:val="00E023EB"/>
    <w:rsid w:val="00E02698"/>
    <w:rsid w:val="00E04387"/>
    <w:rsid w:val="00E04DF6"/>
    <w:rsid w:val="00E04EE0"/>
    <w:rsid w:val="00E054E9"/>
    <w:rsid w:val="00E0601A"/>
    <w:rsid w:val="00E0664D"/>
    <w:rsid w:val="00E069CF"/>
    <w:rsid w:val="00E06E2C"/>
    <w:rsid w:val="00E071A6"/>
    <w:rsid w:val="00E074FA"/>
    <w:rsid w:val="00E07A1E"/>
    <w:rsid w:val="00E07E21"/>
    <w:rsid w:val="00E07EFF"/>
    <w:rsid w:val="00E102CD"/>
    <w:rsid w:val="00E1032D"/>
    <w:rsid w:val="00E10C2A"/>
    <w:rsid w:val="00E11691"/>
    <w:rsid w:val="00E11A18"/>
    <w:rsid w:val="00E12037"/>
    <w:rsid w:val="00E1204D"/>
    <w:rsid w:val="00E120BD"/>
    <w:rsid w:val="00E121F2"/>
    <w:rsid w:val="00E13BEC"/>
    <w:rsid w:val="00E146DE"/>
    <w:rsid w:val="00E148EC"/>
    <w:rsid w:val="00E15540"/>
    <w:rsid w:val="00E1568B"/>
    <w:rsid w:val="00E15AE5"/>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2DD6"/>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6DC"/>
    <w:rsid w:val="00E57706"/>
    <w:rsid w:val="00E6005D"/>
    <w:rsid w:val="00E6054B"/>
    <w:rsid w:val="00E606DC"/>
    <w:rsid w:val="00E60EAF"/>
    <w:rsid w:val="00E60FDC"/>
    <w:rsid w:val="00E61946"/>
    <w:rsid w:val="00E61CB0"/>
    <w:rsid w:val="00E62296"/>
    <w:rsid w:val="00E62D38"/>
    <w:rsid w:val="00E63223"/>
    <w:rsid w:val="00E63308"/>
    <w:rsid w:val="00E63C46"/>
    <w:rsid w:val="00E6457D"/>
    <w:rsid w:val="00E64728"/>
    <w:rsid w:val="00E64A53"/>
    <w:rsid w:val="00E64ECB"/>
    <w:rsid w:val="00E65190"/>
    <w:rsid w:val="00E658D4"/>
    <w:rsid w:val="00E66829"/>
    <w:rsid w:val="00E66A5A"/>
    <w:rsid w:val="00E6712E"/>
    <w:rsid w:val="00E67439"/>
    <w:rsid w:val="00E67C11"/>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45F"/>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A65"/>
    <w:rsid w:val="00EA2D5A"/>
    <w:rsid w:val="00EA31B7"/>
    <w:rsid w:val="00EA3DF9"/>
    <w:rsid w:val="00EA3ED8"/>
    <w:rsid w:val="00EA4662"/>
    <w:rsid w:val="00EA4DF3"/>
    <w:rsid w:val="00EA5243"/>
    <w:rsid w:val="00EA5248"/>
    <w:rsid w:val="00EA525C"/>
    <w:rsid w:val="00EA5638"/>
    <w:rsid w:val="00EA6023"/>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602F"/>
    <w:rsid w:val="00EB7724"/>
    <w:rsid w:val="00EB7905"/>
    <w:rsid w:val="00EB7C78"/>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761"/>
    <w:rsid w:val="00ED0DBA"/>
    <w:rsid w:val="00ED0FA9"/>
    <w:rsid w:val="00ED1000"/>
    <w:rsid w:val="00ED1293"/>
    <w:rsid w:val="00ED1FE2"/>
    <w:rsid w:val="00ED214A"/>
    <w:rsid w:val="00ED2563"/>
    <w:rsid w:val="00ED27BC"/>
    <w:rsid w:val="00ED288D"/>
    <w:rsid w:val="00ED2A40"/>
    <w:rsid w:val="00ED2A8A"/>
    <w:rsid w:val="00ED2AD1"/>
    <w:rsid w:val="00ED2F95"/>
    <w:rsid w:val="00ED343E"/>
    <w:rsid w:val="00ED3549"/>
    <w:rsid w:val="00ED370C"/>
    <w:rsid w:val="00ED40D9"/>
    <w:rsid w:val="00ED42E7"/>
    <w:rsid w:val="00ED4699"/>
    <w:rsid w:val="00ED53F2"/>
    <w:rsid w:val="00ED5495"/>
    <w:rsid w:val="00ED62C1"/>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C9C"/>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D70"/>
    <w:rsid w:val="00F11F72"/>
    <w:rsid w:val="00F1203E"/>
    <w:rsid w:val="00F12D4F"/>
    <w:rsid w:val="00F13480"/>
    <w:rsid w:val="00F13C00"/>
    <w:rsid w:val="00F13E25"/>
    <w:rsid w:val="00F14C58"/>
    <w:rsid w:val="00F14EAF"/>
    <w:rsid w:val="00F14F57"/>
    <w:rsid w:val="00F1506E"/>
    <w:rsid w:val="00F15B8E"/>
    <w:rsid w:val="00F165A2"/>
    <w:rsid w:val="00F16C49"/>
    <w:rsid w:val="00F16D70"/>
    <w:rsid w:val="00F17368"/>
    <w:rsid w:val="00F17669"/>
    <w:rsid w:val="00F17BAF"/>
    <w:rsid w:val="00F17EB4"/>
    <w:rsid w:val="00F206D2"/>
    <w:rsid w:val="00F212D5"/>
    <w:rsid w:val="00F213F7"/>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869"/>
    <w:rsid w:val="00F30989"/>
    <w:rsid w:val="00F312D4"/>
    <w:rsid w:val="00F313D8"/>
    <w:rsid w:val="00F318FF"/>
    <w:rsid w:val="00F31D9E"/>
    <w:rsid w:val="00F321C0"/>
    <w:rsid w:val="00F328ED"/>
    <w:rsid w:val="00F32DD4"/>
    <w:rsid w:val="00F330BA"/>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7BC"/>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6782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5226"/>
    <w:rsid w:val="00F86140"/>
    <w:rsid w:val="00F8664A"/>
    <w:rsid w:val="00F8687B"/>
    <w:rsid w:val="00F86A7C"/>
    <w:rsid w:val="00F873C2"/>
    <w:rsid w:val="00F87492"/>
    <w:rsid w:val="00F87EAF"/>
    <w:rsid w:val="00F900C2"/>
    <w:rsid w:val="00F90570"/>
    <w:rsid w:val="00F91529"/>
    <w:rsid w:val="00F91666"/>
    <w:rsid w:val="00F91A03"/>
    <w:rsid w:val="00F91D33"/>
    <w:rsid w:val="00F920CD"/>
    <w:rsid w:val="00F92404"/>
    <w:rsid w:val="00F9261E"/>
    <w:rsid w:val="00F926E9"/>
    <w:rsid w:val="00F92EDD"/>
    <w:rsid w:val="00F937CB"/>
    <w:rsid w:val="00F93EF9"/>
    <w:rsid w:val="00F9428C"/>
    <w:rsid w:val="00F942DD"/>
    <w:rsid w:val="00F94C86"/>
    <w:rsid w:val="00F953C7"/>
    <w:rsid w:val="00F9556B"/>
    <w:rsid w:val="00F95A90"/>
    <w:rsid w:val="00F96036"/>
    <w:rsid w:val="00F960F8"/>
    <w:rsid w:val="00F9639A"/>
    <w:rsid w:val="00F96913"/>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9C7"/>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ECF"/>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AF5"/>
    <w:rsid w:val="00FB3EFE"/>
    <w:rsid w:val="00FB446B"/>
    <w:rsid w:val="00FB4BF0"/>
    <w:rsid w:val="00FB4DB7"/>
    <w:rsid w:val="00FB5B74"/>
    <w:rsid w:val="00FB5FDF"/>
    <w:rsid w:val="00FB6363"/>
    <w:rsid w:val="00FB7087"/>
    <w:rsid w:val="00FB71E8"/>
    <w:rsid w:val="00FB7937"/>
    <w:rsid w:val="00FB7D6C"/>
    <w:rsid w:val="00FC0032"/>
    <w:rsid w:val="00FC048F"/>
    <w:rsid w:val="00FC0A76"/>
    <w:rsid w:val="00FC1774"/>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516"/>
    <w:rsid w:val="00FC679C"/>
    <w:rsid w:val="00FC6C36"/>
    <w:rsid w:val="00FC74C4"/>
    <w:rsid w:val="00FC764B"/>
    <w:rsid w:val="00FC775A"/>
    <w:rsid w:val="00FC7836"/>
    <w:rsid w:val="00FC788F"/>
    <w:rsid w:val="00FC7AB0"/>
    <w:rsid w:val="00FD0765"/>
    <w:rsid w:val="00FD0B18"/>
    <w:rsid w:val="00FD0E90"/>
    <w:rsid w:val="00FD0FCF"/>
    <w:rsid w:val="00FD191B"/>
    <w:rsid w:val="00FD1A59"/>
    <w:rsid w:val="00FD1B0C"/>
    <w:rsid w:val="00FD1B74"/>
    <w:rsid w:val="00FD1BE0"/>
    <w:rsid w:val="00FD276E"/>
    <w:rsid w:val="00FD29B6"/>
    <w:rsid w:val="00FD2AB2"/>
    <w:rsid w:val="00FD32DA"/>
    <w:rsid w:val="00FD35F6"/>
    <w:rsid w:val="00FD36D5"/>
    <w:rsid w:val="00FD3880"/>
    <w:rsid w:val="00FD501D"/>
    <w:rsid w:val="00FD565E"/>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5D6"/>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5296D"/>
    <w:rPr>
      <w:rFonts w:eastAsia="Times New Roman"/>
      <w:szCs w:val="24"/>
      <w:lang w:eastAsia="en-US"/>
    </w:rPr>
  </w:style>
  <w:style w:type="paragraph" w:styleId="1">
    <w:name w:val="heading 1"/>
    <w:basedOn w:val="a0"/>
    <w:next w:val="a1"/>
    <w:link w:val="1Char"/>
    <w:qFormat/>
    <w:rsid w:val="007853D0"/>
    <w:pPr>
      <w:keepNext/>
      <w:numPr>
        <w:numId w:val="1"/>
      </w:numPr>
      <w:spacing w:before="360" w:after="120"/>
      <w:outlineLvl w:val="0"/>
    </w:pPr>
    <w:rPr>
      <w:rFonts w:ascii="Arial" w:hAnsi="Arial" w:cs="Arial"/>
      <w:b/>
      <w:bCs/>
      <w:kern w:val="32"/>
      <w:sz w:val="28"/>
      <w:szCs w:val="32"/>
      <w:lang w:eastAsia="zh-CN"/>
    </w:rPr>
  </w:style>
  <w:style w:type="paragraph" w:styleId="20">
    <w:name w:val="heading 2"/>
    <w:basedOn w:val="a0"/>
    <w:next w:val="a1"/>
    <w:link w:val="2Char"/>
    <w:qFormat/>
    <w:rsid w:val="007853D0"/>
    <w:pPr>
      <w:keepNext/>
      <w:spacing w:before="240" w:after="60"/>
      <w:outlineLvl w:val="1"/>
    </w:pPr>
    <w:rPr>
      <w:rFonts w:eastAsia="MS Mincho" w:cs="Arial"/>
      <w:b/>
      <w:bCs/>
      <w:iCs/>
      <w:szCs w:val="28"/>
      <w:lang w:eastAsia="zh-CN"/>
    </w:rPr>
  </w:style>
  <w:style w:type="paragraph" w:styleId="3">
    <w:name w:val="heading 3"/>
    <w:basedOn w:val="a0"/>
    <w:next w:val="a0"/>
    <w:link w:val="3Char"/>
    <w:qFormat/>
    <w:rsid w:val="007853D0"/>
    <w:pPr>
      <w:keepNext/>
      <w:spacing w:before="240" w:after="60"/>
      <w:outlineLvl w:val="2"/>
    </w:pPr>
    <w:rPr>
      <w:rFonts w:eastAsia="MS Mincho" w:cs="Arial"/>
      <w:b/>
      <w:bCs/>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R4_bullets"/>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7853D0"/>
    <w:rPr>
      <w:rFonts w:ascii="Arial" w:eastAsia="Times New Roman" w:hAnsi="Arial" w:cs="Arial"/>
      <w:b/>
      <w:bCs/>
      <w:kern w:val="32"/>
      <w:sz w:val="28"/>
      <w:szCs w:val="32"/>
    </w:rPr>
  </w:style>
  <w:style w:type="character" w:customStyle="1" w:styleId="2Char">
    <w:name w:val="标题 2 Char"/>
    <w:basedOn w:val="a2"/>
    <w:link w:val="20"/>
    <w:rsid w:val="007853D0"/>
    <w:rPr>
      <w:rFonts w:eastAsia="MS Mincho"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7853D0"/>
    <w:rPr>
      <w:rFonts w:eastAsia="MS Mincho" w:cs="Arial"/>
      <w:b/>
      <w:bCs/>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5296D"/>
    <w:rPr>
      <w:rFonts w:eastAsia="Times New Roman"/>
      <w:szCs w:val="24"/>
      <w:lang w:eastAsia="en-US"/>
    </w:rPr>
  </w:style>
  <w:style w:type="paragraph" w:styleId="1">
    <w:name w:val="heading 1"/>
    <w:basedOn w:val="a0"/>
    <w:next w:val="a1"/>
    <w:link w:val="1Char"/>
    <w:qFormat/>
    <w:rsid w:val="007853D0"/>
    <w:pPr>
      <w:keepNext/>
      <w:numPr>
        <w:numId w:val="1"/>
      </w:numPr>
      <w:spacing w:before="360" w:after="120"/>
      <w:outlineLvl w:val="0"/>
    </w:pPr>
    <w:rPr>
      <w:rFonts w:ascii="Arial" w:hAnsi="Arial" w:cs="Arial"/>
      <w:b/>
      <w:bCs/>
      <w:kern w:val="32"/>
      <w:sz w:val="28"/>
      <w:szCs w:val="32"/>
      <w:lang w:eastAsia="zh-CN"/>
    </w:rPr>
  </w:style>
  <w:style w:type="paragraph" w:styleId="20">
    <w:name w:val="heading 2"/>
    <w:basedOn w:val="a0"/>
    <w:next w:val="a1"/>
    <w:link w:val="2Char"/>
    <w:qFormat/>
    <w:rsid w:val="007853D0"/>
    <w:pPr>
      <w:keepNext/>
      <w:spacing w:before="240" w:after="60"/>
      <w:outlineLvl w:val="1"/>
    </w:pPr>
    <w:rPr>
      <w:rFonts w:eastAsia="MS Mincho" w:cs="Arial"/>
      <w:b/>
      <w:bCs/>
      <w:iCs/>
      <w:szCs w:val="28"/>
      <w:lang w:eastAsia="zh-CN"/>
    </w:rPr>
  </w:style>
  <w:style w:type="paragraph" w:styleId="3">
    <w:name w:val="heading 3"/>
    <w:basedOn w:val="a0"/>
    <w:next w:val="a0"/>
    <w:link w:val="3Char"/>
    <w:qFormat/>
    <w:rsid w:val="007853D0"/>
    <w:pPr>
      <w:keepNext/>
      <w:spacing w:before="240" w:after="60"/>
      <w:outlineLvl w:val="2"/>
    </w:pPr>
    <w:rPr>
      <w:rFonts w:eastAsia="MS Mincho" w:cs="Arial"/>
      <w:b/>
      <w:bCs/>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R4_bullets"/>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7853D0"/>
    <w:rPr>
      <w:rFonts w:ascii="Arial" w:eastAsia="Times New Roman" w:hAnsi="Arial" w:cs="Arial"/>
      <w:b/>
      <w:bCs/>
      <w:kern w:val="32"/>
      <w:sz w:val="28"/>
      <w:szCs w:val="32"/>
    </w:rPr>
  </w:style>
  <w:style w:type="character" w:customStyle="1" w:styleId="2Char">
    <w:name w:val="标题 2 Char"/>
    <w:basedOn w:val="a2"/>
    <w:link w:val="20"/>
    <w:rsid w:val="007853D0"/>
    <w:rPr>
      <w:rFonts w:eastAsia="MS Mincho"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7853D0"/>
    <w:rPr>
      <w:rFonts w:eastAsia="MS Mincho" w:cs="Arial"/>
      <w:b/>
      <w:bCs/>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CB2A1-679A-45BE-A0EC-1168310E1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2831</Words>
  <Characters>16142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CATT-SJ</cp:lastModifiedBy>
  <cp:revision>5</cp:revision>
  <cp:lastPrinted>2007-08-28T14:45:00Z</cp:lastPrinted>
  <dcterms:created xsi:type="dcterms:W3CDTF">2022-01-10T07:32:00Z</dcterms:created>
  <dcterms:modified xsi:type="dcterms:W3CDTF">2022-01-11T07:01:00Z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